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73C6E" w14:textId="77777777" w:rsidR="00144359" w:rsidRDefault="00144359" w:rsidP="00BB32CE">
      <w:pPr>
        <w:adjustRightInd w:val="0"/>
        <w:snapToGrid w:val="0"/>
        <w:contextualSpacing/>
        <w:jc w:val="center"/>
        <w:rPr>
          <w:b/>
          <w:bCs/>
          <w:sz w:val="28"/>
          <w:szCs w:val="28"/>
        </w:rPr>
      </w:pPr>
      <w:r w:rsidRPr="005776BF">
        <w:rPr>
          <w:b/>
          <w:bCs/>
          <w:sz w:val="28"/>
          <w:szCs w:val="28"/>
        </w:rPr>
        <w:t>台灣護理學會</w:t>
      </w:r>
      <w:r w:rsidRPr="005776BF">
        <w:rPr>
          <w:b/>
          <w:bCs/>
          <w:sz w:val="28"/>
          <w:szCs w:val="28"/>
        </w:rPr>
        <w:t>A</w:t>
      </w:r>
      <w:r w:rsidRPr="005776BF">
        <w:rPr>
          <w:b/>
          <w:bCs/>
          <w:sz w:val="28"/>
          <w:szCs w:val="28"/>
        </w:rPr>
        <w:t>類實證健康照</w:t>
      </w:r>
      <w:proofErr w:type="gramStart"/>
      <w:r w:rsidRPr="005776BF">
        <w:rPr>
          <w:b/>
          <w:bCs/>
          <w:sz w:val="28"/>
          <w:szCs w:val="28"/>
        </w:rPr>
        <w:t>護綜整</w:t>
      </w:r>
      <w:proofErr w:type="gramEnd"/>
      <w:r>
        <w:rPr>
          <w:rFonts w:hint="eastAsia"/>
          <w:b/>
          <w:bCs/>
          <w:sz w:val="28"/>
          <w:szCs w:val="28"/>
        </w:rPr>
        <w:t>文章</w:t>
      </w:r>
      <w:r w:rsidRPr="005776BF">
        <w:rPr>
          <w:b/>
          <w:bCs/>
          <w:sz w:val="28"/>
          <w:szCs w:val="28"/>
        </w:rPr>
        <w:t>審查標準表</w:t>
      </w:r>
    </w:p>
    <w:p w14:paraId="371626F9" w14:textId="77777777" w:rsidR="00144359" w:rsidRPr="00550F34" w:rsidRDefault="00144359" w:rsidP="00BB32CE">
      <w:pPr>
        <w:adjustRightInd w:val="0"/>
        <w:snapToGrid w:val="0"/>
        <w:contextualSpacing/>
        <w:rPr>
          <w:szCs w:val="24"/>
        </w:rPr>
      </w:pPr>
      <w:r w:rsidRPr="00550F34">
        <w:rPr>
          <w:rFonts w:hint="eastAsia"/>
          <w:szCs w:val="24"/>
        </w:rPr>
        <w:t>稿件編號：</w:t>
      </w:r>
    </w:p>
    <w:p w14:paraId="67E1DE38" w14:textId="77777777" w:rsidR="00144359" w:rsidRPr="00550F34" w:rsidRDefault="00144359" w:rsidP="00144359">
      <w:pPr>
        <w:adjustRightInd w:val="0"/>
        <w:snapToGrid w:val="0"/>
        <w:contextualSpacing/>
        <w:rPr>
          <w:szCs w:val="24"/>
        </w:rPr>
      </w:pPr>
      <w:r w:rsidRPr="00550F34">
        <w:rPr>
          <w:rFonts w:hint="eastAsia"/>
          <w:szCs w:val="24"/>
        </w:rPr>
        <w:t>中文題目：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5415"/>
        <w:gridCol w:w="709"/>
        <w:gridCol w:w="3666"/>
      </w:tblGrid>
      <w:tr w:rsidR="00502A38" w:rsidRPr="00502A38" w14:paraId="342974EB" w14:textId="5EFBB08E" w:rsidTr="00351688">
        <w:trPr>
          <w:trHeight w:val="20"/>
          <w:tblHeader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F542DA" w14:textId="77777777" w:rsidR="005F7E48" w:rsidRPr="00502A38" w:rsidRDefault="005F7E48" w:rsidP="00AF1F97">
            <w:pPr>
              <w:jc w:val="center"/>
              <w:rPr>
                <w:b/>
                <w:szCs w:val="24"/>
              </w:rPr>
            </w:pPr>
            <w:r w:rsidRPr="00502A38">
              <w:rPr>
                <w:b/>
                <w:szCs w:val="24"/>
              </w:rPr>
              <w:t>序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129E47" w14:textId="77777777" w:rsidR="005F7E48" w:rsidRPr="00502A38" w:rsidRDefault="005F7E48" w:rsidP="00AF1F97">
            <w:pPr>
              <w:jc w:val="center"/>
              <w:rPr>
                <w:b/>
                <w:szCs w:val="24"/>
              </w:rPr>
            </w:pPr>
            <w:r w:rsidRPr="00502A38">
              <w:rPr>
                <w:b/>
                <w:szCs w:val="24"/>
              </w:rPr>
              <w:t>項目及說明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4EF803" w14:textId="0400AA26" w:rsidR="005F7E48" w:rsidRPr="00502A38" w:rsidRDefault="005F7E48" w:rsidP="005F7E48">
            <w:pPr>
              <w:jc w:val="center"/>
              <w:rPr>
                <w:b/>
                <w:szCs w:val="24"/>
              </w:rPr>
            </w:pPr>
            <w:r w:rsidRPr="00502A38">
              <w:rPr>
                <w:b/>
                <w:szCs w:val="24"/>
              </w:rPr>
              <w:t>配分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826354" w14:textId="4A437B7D" w:rsidR="005F7E48" w:rsidRPr="00144359" w:rsidRDefault="005F7E48" w:rsidP="00144359">
            <w:pPr>
              <w:jc w:val="center"/>
              <w:rPr>
                <w:b/>
                <w:szCs w:val="24"/>
              </w:rPr>
            </w:pPr>
            <w:r w:rsidRPr="00144359">
              <w:rPr>
                <w:b/>
                <w:szCs w:val="24"/>
              </w:rPr>
              <w:t>評審重點</w:t>
            </w:r>
          </w:p>
        </w:tc>
      </w:tr>
      <w:tr w:rsidR="00502A38" w:rsidRPr="00502A38" w14:paraId="3ACFFFF4" w14:textId="37CA5378" w:rsidTr="00351688">
        <w:trPr>
          <w:trHeight w:val="2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2853" w14:textId="14D4A267" w:rsidR="005F7E48" w:rsidRPr="00502A38" w:rsidRDefault="005F7E48" w:rsidP="00AF1F97">
            <w:pPr>
              <w:jc w:val="both"/>
              <w:rPr>
                <w:bCs/>
                <w:szCs w:val="24"/>
              </w:rPr>
            </w:pPr>
            <w:r w:rsidRPr="00502A38">
              <w:rPr>
                <w:bCs/>
                <w:szCs w:val="24"/>
              </w:rPr>
              <w:t xml:space="preserve">1. 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2C089" w14:textId="2BCAD6C9" w:rsidR="005F7E48" w:rsidRPr="00502A38" w:rsidRDefault="005F7E48" w:rsidP="00F8648E">
            <w:pPr>
              <w:rPr>
                <w:b/>
                <w:szCs w:val="24"/>
              </w:rPr>
            </w:pPr>
            <w:r w:rsidRPr="00502A38">
              <w:rPr>
                <w:b/>
                <w:szCs w:val="24"/>
              </w:rPr>
              <w:t>中、英文題目</w:t>
            </w:r>
          </w:p>
          <w:p w14:paraId="7CB10D13" w14:textId="7D7120B2" w:rsidR="005F7E48" w:rsidRPr="00502A38" w:rsidRDefault="005F7E48" w:rsidP="00F8648E">
            <w:pPr>
              <w:rPr>
                <w:b/>
                <w:szCs w:val="24"/>
              </w:rPr>
            </w:pPr>
            <w:r w:rsidRPr="00502A38">
              <w:rPr>
                <w:bCs/>
                <w:szCs w:val="24"/>
              </w:rPr>
              <w:t>文章標題可以反應全文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92C8" w14:textId="4F2B0F8C" w:rsidR="005F7E48" w:rsidRPr="00502A38" w:rsidRDefault="005F7E48" w:rsidP="00440C4A">
            <w:pPr>
              <w:jc w:val="center"/>
              <w:rPr>
                <w:bCs/>
                <w:szCs w:val="24"/>
              </w:rPr>
            </w:pPr>
            <w:r w:rsidRPr="00502A38">
              <w:rPr>
                <w:bCs/>
                <w:szCs w:val="24"/>
              </w:rPr>
              <w:t>5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EC17" w14:textId="0B212FED" w:rsidR="005F7E48" w:rsidRPr="00144359" w:rsidRDefault="005F7E48" w:rsidP="00144359">
            <w:pPr>
              <w:jc w:val="both"/>
              <w:rPr>
                <w:bCs/>
                <w:szCs w:val="24"/>
              </w:rPr>
            </w:pPr>
          </w:p>
        </w:tc>
      </w:tr>
      <w:tr w:rsidR="00502A38" w:rsidRPr="00502A38" w14:paraId="23C428CC" w14:textId="5E1C99A3" w:rsidTr="00351688">
        <w:trPr>
          <w:trHeight w:val="2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0610" w14:textId="282FB5CA" w:rsidR="005F7E48" w:rsidRPr="00502A38" w:rsidRDefault="005F7E48" w:rsidP="00AF1F97">
            <w:pPr>
              <w:jc w:val="both"/>
              <w:rPr>
                <w:bCs/>
                <w:szCs w:val="24"/>
              </w:rPr>
            </w:pPr>
            <w:r w:rsidRPr="00502A38">
              <w:rPr>
                <w:bCs/>
                <w:szCs w:val="24"/>
              </w:rPr>
              <w:t xml:space="preserve">2. 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65483" w14:textId="3B050C22" w:rsidR="005F7E48" w:rsidRPr="00502A38" w:rsidRDefault="005F7E48" w:rsidP="00F8648E">
            <w:pPr>
              <w:rPr>
                <w:b/>
                <w:szCs w:val="24"/>
              </w:rPr>
            </w:pPr>
            <w:r w:rsidRPr="00502A38">
              <w:rPr>
                <w:b/>
                <w:szCs w:val="24"/>
              </w:rPr>
              <w:t>中、英文摘要</w:t>
            </w:r>
          </w:p>
          <w:p w14:paraId="4E446628" w14:textId="6458EFD9" w:rsidR="005F7E48" w:rsidRPr="00502A38" w:rsidRDefault="005F7E48" w:rsidP="00F8648E">
            <w:pPr>
              <w:rPr>
                <w:b/>
                <w:szCs w:val="24"/>
              </w:rPr>
            </w:pPr>
            <w:r w:rsidRPr="00502A38">
              <w:rPr>
                <w:b/>
                <w:szCs w:val="24"/>
              </w:rPr>
              <w:t>中文摘要</w:t>
            </w:r>
          </w:p>
          <w:p w14:paraId="310FFE46" w14:textId="6E3405D2" w:rsidR="005F7E48" w:rsidRPr="00502A38" w:rsidRDefault="005F7E48" w:rsidP="00744801">
            <w:pPr>
              <w:jc w:val="both"/>
              <w:rPr>
                <w:bCs/>
                <w:szCs w:val="24"/>
              </w:rPr>
            </w:pPr>
            <w:r w:rsidRPr="00502A38">
              <w:rPr>
                <w:bCs/>
                <w:szCs w:val="24"/>
              </w:rPr>
              <w:t>形成臨床提問、文獻搜尋的方法與分析、文獻的</w:t>
            </w:r>
            <w:proofErr w:type="gramStart"/>
            <w:r w:rsidRPr="00502A38">
              <w:rPr>
                <w:bCs/>
                <w:szCs w:val="24"/>
              </w:rPr>
              <w:t>品質評讀</w:t>
            </w:r>
            <w:proofErr w:type="gramEnd"/>
            <w:r w:rsidRPr="00502A38">
              <w:rPr>
                <w:bCs/>
                <w:szCs w:val="24"/>
              </w:rPr>
              <w:t>、結論與建議、關鍵詞。</w:t>
            </w:r>
          </w:p>
          <w:p w14:paraId="4D9A92EE" w14:textId="250B1C6B" w:rsidR="005F7E48" w:rsidRPr="00502A38" w:rsidRDefault="005F7E48" w:rsidP="00F8648E">
            <w:pPr>
              <w:rPr>
                <w:b/>
                <w:szCs w:val="24"/>
              </w:rPr>
            </w:pPr>
            <w:r w:rsidRPr="00502A38">
              <w:rPr>
                <w:b/>
                <w:szCs w:val="24"/>
              </w:rPr>
              <w:t>英文摘要</w:t>
            </w:r>
          </w:p>
          <w:p w14:paraId="3E038396" w14:textId="326A2B06" w:rsidR="005F7E48" w:rsidRPr="00502A38" w:rsidRDefault="005F7E48" w:rsidP="00F8648E">
            <w:pPr>
              <w:rPr>
                <w:bCs/>
                <w:szCs w:val="24"/>
              </w:rPr>
            </w:pPr>
            <w:r w:rsidRPr="00502A38">
              <w:rPr>
                <w:bCs/>
                <w:szCs w:val="24"/>
              </w:rPr>
              <w:t>Ask an answerable question (PICO)</w:t>
            </w:r>
            <w:r w:rsidR="005E022E" w:rsidRPr="00502A38">
              <w:rPr>
                <w:rFonts w:hint="eastAsia"/>
                <w:bCs/>
                <w:szCs w:val="24"/>
              </w:rPr>
              <w:t>;</w:t>
            </w:r>
            <w:r w:rsidR="005E022E" w:rsidRPr="00502A38">
              <w:rPr>
                <w:bCs/>
                <w:szCs w:val="24"/>
              </w:rPr>
              <w:t xml:space="preserve"> </w:t>
            </w:r>
            <w:r w:rsidRPr="00502A38">
              <w:rPr>
                <w:bCs/>
                <w:szCs w:val="24"/>
              </w:rPr>
              <w:t>The Method and Analysis of Literature Review</w:t>
            </w:r>
            <w:r w:rsidR="005E022E" w:rsidRPr="00502A38">
              <w:rPr>
                <w:rFonts w:hint="eastAsia"/>
                <w:bCs/>
                <w:szCs w:val="24"/>
              </w:rPr>
              <w:t>;</w:t>
            </w:r>
            <w:r w:rsidR="005E022E" w:rsidRPr="00502A38">
              <w:rPr>
                <w:bCs/>
                <w:szCs w:val="24"/>
              </w:rPr>
              <w:t xml:space="preserve"> </w:t>
            </w:r>
            <w:r w:rsidRPr="00502A38">
              <w:rPr>
                <w:bCs/>
                <w:szCs w:val="24"/>
              </w:rPr>
              <w:t>Critical Appraisal</w:t>
            </w:r>
            <w:r w:rsidR="005E022E" w:rsidRPr="00502A38">
              <w:rPr>
                <w:rFonts w:hint="eastAsia"/>
                <w:bCs/>
                <w:szCs w:val="24"/>
              </w:rPr>
              <w:t>;</w:t>
            </w:r>
            <w:r w:rsidR="005E022E" w:rsidRPr="00502A38">
              <w:rPr>
                <w:bCs/>
                <w:szCs w:val="24"/>
              </w:rPr>
              <w:t xml:space="preserve"> </w:t>
            </w:r>
            <w:r w:rsidRPr="00502A38">
              <w:rPr>
                <w:bCs/>
                <w:szCs w:val="24"/>
              </w:rPr>
              <w:t>Conclusions</w:t>
            </w:r>
            <w:r w:rsidR="005E022E" w:rsidRPr="00502A38">
              <w:rPr>
                <w:rFonts w:hint="eastAsia"/>
                <w:bCs/>
                <w:szCs w:val="24"/>
              </w:rPr>
              <w:t>;</w:t>
            </w:r>
            <w:r w:rsidR="005E022E" w:rsidRPr="00502A38">
              <w:rPr>
                <w:bCs/>
                <w:szCs w:val="24"/>
              </w:rPr>
              <w:t xml:space="preserve"> </w:t>
            </w:r>
            <w:r w:rsidRPr="00502A38">
              <w:rPr>
                <w:bCs/>
                <w:szCs w:val="24"/>
              </w:rPr>
              <w:t>Recommendations</w:t>
            </w:r>
            <w:r w:rsidR="005E022E" w:rsidRPr="00502A38">
              <w:rPr>
                <w:rFonts w:hint="eastAsia"/>
                <w:bCs/>
                <w:szCs w:val="24"/>
              </w:rPr>
              <w:t>;</w:t>
            </w:r>
            <w:r w:rsidR="005E022E" w:rsidRPr="00502A38">
              <w:rPr>
                <w:bCs/>
                <w:szCs w:val="24"/>
              </w:rPr>
              <w:t xml:space="preserve"> </w:t>
            </w:r>
            <w:r w:rsidRPr="00502A38">
              <w:rPr>
                <w:bCs/>
                <w:szCs w:val="24"/>
              </w:rPr>
              <w:t>Key Words.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E424" w14:textId="23656677" w:rsidR="005F7E48" w:rsidRPr="00502A38" w:rsidRDefault="005F7E48" w:rsidP="00440C4A">
            <w:pPr>
              <w:jc w:val="center"/>
              <w:rPr>
                <w:bCs/>
                <w:szCs w:val="24"/>
              </w:rPr>
            </w:pPr>
            <w:r w:rsidRPr="00502A38">
              <w:rPr>
                <w:bCs/>
                <w:szCs w:val="24"/>
              </w:rPr>
              <w:t>10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5E1B" w14:textId="13383C0A" w:rsidR="005F7E48" w:rsidRPr="00144359" w:rsidRDefault="005F7E48" w:rsidP="00144359">
            <w:pPr>
              <w:jc w:val="both"/>
              <w:rPr>
                <w:bCs/>
                <w:szCs w:val="24"/>
              </w:rPr>
            </w:pPr>
          </w:p>
        </w:tc>
      </w:tr>
      <w:tr w:rsidR="00502A38" w:rsidRPr="00502A38" w14:paraId="406F1F1C" w14:textId="58D1C1A9" w:rsidTr="00351688">
        <w:trPr>
          <w:trHeight w:val="2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DEAB" w14:textId="5DCD7220" w:rsidR="005F7E48" w:rsidRPr="00502A38" w:rsidRDefault="005F7E48" w:rsidP="00AF1F97">
            <w:pPr>
              <w:jc w:val="both"/>
              <w:rPr>
                <w:bCs/>
                <w:szCs w:val="24"/>
              </w:rPr>
            </w:pPr>
            <w:r w:rsidRPr="00502A38">
              <w:rPr>
                <w:bCs/>
                <w:szCs w:val="24"/>
              </w:rPr>
              <w:t xml:space="preserve">3. 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427AE" w14:textId="364DF336" w:rsidR="005F7E48" w:rsidRPr="00502A38" w:rsidRDefault="005F7E48" w:rsidP="00AF1F97">
            <w:pPr>
              <w:jc w:val="both"/>
              <w:rPr>
                <w:b/>
                <w:szCs w:val="24"/>
              </w:rPr>
            </w:pPr>
            <w:r w:rsidRPr="00502A38">
              <w:rPr>
                <w:b/>
                <w:szCs w:val="24"/>
              </w:rPr>
              <w:t>前言</w:t>
            </w:r>
          </w:p>
          <w:p w14:paraId="16E304B9" w14:textId="77777777" w:rsidR="005F7E48" w:rsidRPr="00502A38" w:rsidRDefault="005F7E48" w:rsidP="00AF1F97">
            <w:pPr>
              <w:jc w:val="both"/>
              <w:rPr>
                <w:bCs/>
                <w:szCs w:val="24"/>
              </w:rPr>
            </w:pPr>
            <w:r w:rsidRPr="00502A38">
              <w:rPr>
                <w:bCs/>
                <w:szCs w:val="24"/>
              </w:rPr>
              <w:t>選讀此文章與臨床作業之相關性</w:t>
            </w:r>
            <w:r w:rsidRPr="00502A38">
              <w:rPr>
                <w:bCs/>
                <w:szCs w:val="24"/>
              </w:rPr>
              <w:t>(</w:t>
            </w:r>
            <w:r w:rsidRPr="00502A38">
              <w:rPr>
                <w:bCs/>
                <w:szCs w:val="24"/>
              </w:rPr>
              <w:t>前景、背景、動機與重要性</w:t>
            </w:r>
            <w:r w:rsidRPr="00502A38">
              <w:rPr>
                <w:bCs/>
                <w:szCs w:val="24"/>
              </w:rPr>
              <w:t>)</w:t>
            </w:r>
            <w:r w:rsidRPr="00502A38">
              <w:rPr>
                <w:bCs/>
                <w:szCs w:val="24"/>
              </w:rPr>
              <w:t>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DDC3" w14:textId="19298571" w:rsidR="005F7E48" w:rsidRPr="00502A38" w:rsidRDefault="005F7E48" w:rsidP="00440C4A">
            <w:pPr>
              <w:jc w:val="center"/>
              <w:rPr>
                <w:bCs/>
                <w:szCs w:val="24"/>
              </w:rPr>
            </w:pPr>
            <w:r w:rsidRPr="00502A38">
              <w:rPr>
                <w:bCs/>
                <w:szCs w:val="24"/>
              </w:rPr>
              <w:t>10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078A" w14:textId="6F641429" w:rsidR="005F7E48" w:rsidRPr="00144359" w:rsidRDefault="005F7E48" w:rsidP="00144359">
            <w:pPr>
              <w:jc w:val="both"/>
              <w:rPr>
                <w:bCs/>
                <w:szCs w:val="24"/>
              </w:rPr>
            </w:pPr>
          </w:p>
        </w:tc>
      </w:tr>
      <w:tr w:rsidR="00502A38" w:rsidRPr="00502A38" w14:paraId="135F16C5" w14:textId="2AE52314" w:rsidTr="00351688">
        <w:trPr>
          <w:trHeight w:val="2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DBA1BA" w14:textId="63CA6229" w:rsidR="005F7E48" w:rsidRPr="00502A38" w:rsidRDefault="005F7E48" w:rsidP="00AF1F97">
            <w:pPr>
              <w:jc w:val="both"/>
              <w:rPr>
                <w:bCs/>
                <w:szCs w:val="24"/>
              </w:rPr>
            </w:pPr>
            <w:r w:rsidRPr="00502A38">
              <w:rPr>
                <w:bCs/>
                <w:szCs w:val="24"/>
              </w:rPr>
              <w:t>4.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D80E2D" w14:textId="67783D40" w:rsidR="005F7E48" w:rsidRPr="00502A38" w:rsidRDefault="005F7E48" w:rsidP="00AF1F97">
            <w:pPr>
              <w:jc w:val="both"/>
              <w:rPr>
                <w:b/>
                <w:szCs w:val="24"/>
              </w:rPr>
            </w:pPr>
            <w:r w:rsidRPr="00502A38">
              <w:rPr>
                <w:b/>
                <w:szCs w:val="24"/>
              </w:rPr>
              <w:t>方法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A49144" w14:textId="456AEBEC" w:rsidR="005F7E48" w:rsidRPr="00502A38" w:rsidRDefault="005F7E48" w:rsidP="00440C4A">
            <w:pPr>
              <w:jc w:val="center"/>
              <w:rPr>
                <w:bCs/>
                <w:szCs w:val="24"/>
              </w:rPr>
            </w:pPr>
            <w:r w:rsidRPr="00502A38">
              <w:rPr>
                <w:bCs/>
                <w:szCs w:val="24"/>
              </w:rPr>
              <w:t>共</w:t>
            </w:r>
            <w:r w:rsidRPr="00502A38">
              <w:rPr>
                <w:bCs/>
                <w:szCs w:val="24"/>
              </w:rPr>
              <w:t>55%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65AB07" w14:textId="6D666280" w:rsidR="005F7E48" w:rsidRPr="00144359" w:rsidRDefault="005F7E48" w:rsidP="00144359">
            <w:pPr>
              <w:jc w:val="both"/>
              <w:rPr>
                <w:b/>
                <w:szCs w:val="24"/>
              </w:rPr>
            </w:pPr>
          </w:p>
        </w:tc>
      </w:tr>
      <w:tr w:rsidR="00502A38" w:rsidRPr="00502A38" w14:paraId="0D88D56B" w14:textId="3C50487F" w:rsidTr="00351688">
        <w:trPr>
          <w:trHeight w:val="2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047631" w14:textId="0CE408C6" w:rsidR="005F7E48" w:rsidRPr="00502A38" w:rsidRDefault="005F7E48" w:rsidP="00AF1F97">
            <w:pPr>
              <w:jc w:val="both"/>
              <w:rPr>
                <w:bCs/>
                <w:szCs w:val="24"/>
              </w:rPr>
            </w:pPr>
            <w:r w:rsidRPr="00502A38">
              <w:rPr>
                <w:bCs/>
                <w:szCs w:val="24"/>
              </w:rPr>
              <w:t xml:space="preserve">4-1 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5F2035" w14:textId="40F4720E" w:rsidR="005F7E48" w:rsidRPr="00502A38" w:rsidRDefault="005F7E48" w:rsidP="00AF1F97">
            <w:pPr>
              <w:jc w:val="both"/>
              <w:rPr>
                <w:bCs/>
                <w:szCs w:val="24"/>
              </w:rPr>
            </w:pPr>
            <w:r w:rsidRPr="00502A38">
              <w:rPr>
                <w:b/>
                <w:szCs w:val="24"/>
              </w:rPr>
              <w:t>形成臨床提問</w:t>
            </w:r>
            <w:r w:rsidRPr="00502A38">
              <w:rPr>
                <w:b/>
                <w:szCs w:val="24"/>
              </w:rPr>
              <w:t>PICO</w:t>
            </w:r>
            <w:r w:rsidRPr="00502A38">
              <w:rPr>
                <w:b/>
                <w:szCs w:val="24"/>
              </w:rPr>
              <w:t>：形成問題</w:t>
            </w:r>
            <w:r w:rsidRPr="00502A38">
              <w:rPr>
                <w:b/>
                <w:szCs w:val="24"/>
              </w:rPr>
              <w:t>(Ask)</w:t>
            </w:r>
          </w:p>
          <w:p w14:paraId="6736E4A1" w14:textId="0B639C53" w:rsidR="005F7E48" w:rsidRPr="00502A38" w:rsidRDefault="005F7E48" w:rsidP="00AF1F97">
            <w:pPr>
              <w:jc w:val="both"/>
              <w:rPr>
                <w:b/>
                <w:szCs w:val="24"/>
              </w:rPr>
            </w:pPr>
            <w:r w:rsidRPr="00502A38">
              <w:rPr>
                <w:bCs/>
                <w:szCs w:val="24"/>
              </w:rPr>
              <w:t>描述從病人臨床照護為出發點，對於傳統照護方式提問，包含明確聚焦的</w:t>
            </w:r>
            <w:r w:rsidRPr="00502A38">
              <w:rPr>
                <w:bCs/>
                <w:szCs w:val="24"/>
              </w:rPr>
              <w:t>PICO</w:t>
            </w:r>
            <w:r w:rsidRPr="00502A38">
              <w:rPr>
                <w:bCs/>
                <w:szCs w:val="24"/>
              </w:rPr>
              <w:t>問題結構。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EDE27C" w14:textId="0116F88F" w:rsidR="005F7E48" w:rsidRPr="00502A38" w:rsidRDefault="005F7E48" w:rsidP="00440C4A">
            <w:pPr>
              <w:jc w:val="center"/>
              <w:rPr>
                <w:bCs/>
                <w:szCs w:val="24"/>
              </w:rPr>
            </w:pPr>
            <w:r w:rsidRPr="00502A38">
              <w:rPr>
                <w:bCs/>
                <w:szCs w:val="24"/>
              </w:rPr>
              <w:t>共</w:t>
            </w:r>
            <w:r w:rsidRPr="00502A38">
              <w:rPr>
                <w:bCs/>
                <w:szCs w:val="24"/>
              </w:rPr>
              <w:t>10%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167B67" w14:textId="0BDDC137" w:rsidR="005F7E48" w:rsidRPr="00144359" w:rsidRDefault="005F7E48" w:rsidP="00144359">
            <w:pPr>
              <w:jc w:val="both"/>
              <w:rPr>
                <w:b/>
                <w:szCs w:val="24"/>
              </w:rPr>
            </w:pPr>
          </w:p>
        </w:tc>
      </w:tr>
      <w:tr w:rsidR="00502A38" w:rsidRPr="00502A38" w14:paraId="46E24A6B" w14:textId="738B402C" w:rsidTr="00351688">
        <w:trPr>
          <w:trHeight w:val="2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47C8D" w14:textId="77777777" w:rsidR="005F7E48" w:rsidRPr="00502A38" w:rsidRDefault="005F7E48" w:rsidP="00AF1F97">
            <w:pPr>
              <w:jc w:val="both"/>
              <w:rPr>
                <w:bCs/>
                <w:szCs w:val="24"/>
              </w:rPr>
            </w:pPr>
            <w:r w:rsidRPr="00502A38">
              <w:rPr>
                <w:bCs/>
                <w:szCs w:val="24"/>
              </w:rPr>
              <w:t>4-1-1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B118E" w14:textId="77777777" w:rsidR="005F7E48" w:rsidRPr="00502A38" w:rsidRDefault="005F7E48" w:rsidP="00AF1F97">
            <w:pPr>
              <w:jc w:val="both"/>
              <w:rPr>
                <w:b/>
                <w:szCs w:val="24"/>
              </w:rPr>
            </w:pPr>
            <w:r w:rsidRPr="00502A38">
              <w:rPr>
                <w:szCs w:val="24"/>
              </w:rPr>
              <w:t>清楚描述照護族群之臨床問題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D3060" w14:textId="0B5727DF" w:rsidR="005F7E48" w:rsidRPr="00502A38" w:rsidRDefault="005F7E48" w:rsidP="00440C4A">
            <w:pPr>
              <w:jc w:val="center"/>
              <w:rPr>
                <w:bCs/>
                <w:szCs w:val="24"/>
              </w:rPr>
            </w:pPr>
            <w:r w:rsidRPr="00502A38">
              <w:rPr>
                <w:bCs/>
                <w:szCs w:val="24"/>
              </w:rPr>
              <w:t>3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4BB4D" w14:textId="554A0012" w:rsidR="005F7E48" w:rsidRPr="00144359" w:rsidRDefault="005F7E48" w:rsidP="00144359">
            <w:pPr>
              <w:jc w:val="both"/>
              <w:rPr>
                <w:bCs/>
                <w:szCs w:val="24"/>
              </w:rPr>
            </w:pPr>
          </w:p>
        </w:tc>
      </w:tr>
      <w:tr w:rsidR="00502A38" w:rsidRPr="00502A38" w14:paraId="6B7E5D76" w14:textId="4C38E9B5" w:rsidTr="00351688">
        <w:trPr>
          <w:trHeight w:val="2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DD5B7" w14:textId="77777777" w:rsidR="005F7E48" w:rsidRPr="00502A38" w:rsidRDefault="005F7E48" w:rsidP="00AF1F97">
            <w:pPr>
              <w:jc w:val="both"/>
              <w:rPr>
                <w:bCs/>
                <w:szCs w:val="24"/>
              </w:rPr>
            </w:pPr>
            <w:r w:rsidRPr="00502A38">
              <w:rPr>
                <w:bCs/>
                <w:szCs w:val="24"/>
              </w:rPr>
              <w:t>4-1-2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CCE6F" w14:textId="77777777" w:rsidR="005F7E48" w:rsidRPr="00502A38" w:rsidRDefault="005F7E48" w:rsidP="00AF1F97">
            <w:pPr>
              <w:jc w:val="both"/>
              <w:rPr>
                <w:b/>
                <w:szCs w:val="24"/>
              </w:rPr>
            </w:pPr>
            <w:r w:rsidRPr="00502A38">
              <w:rPr>
                <w:szCs w:val="24"/>
              </w:rPr>
              <w:t>清楚描述主要</w:t>
            </w:r>
            <w:r w:rsidRPr="00502A38">
              <w:rPr>
                <w:szCs w:val="24"/>
              </w:rPr>
              <w:t>/</w:t>
            </w:r>
            <w:r w:rsidRPr="00502A38">
              <w:rPr>
                <w:szCs w:val="24"/>
              </w:rPr>
              <w:t>其它的介入處置或暴露因素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84308" w14:textId="29766A23" w:rsidR="005F7E48" w:rsidRPr="00502A38" w:rsidRDefault="005F7E48" w:rsidP="00440C4A">
            <w:pPr>
              <w:jc w:val="center"/>
              <w:rPr>
                <w:bCs/>
                <w:szCs w:val="24"/>
              </w:rPr>
            </w:pPr>
            <w:r w:rsidRPr="00502A38">
              <w:rPr>
                <w:bCs/>
                <w:szCs w:val="24"/>
              </w:rPr>
              <w:t>4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C83F1" w14:textId="12F18902" w:rsidR="005F7E48" w:rsidRPr="00144359" w:rsidRDefault="005F7E48" w:rsidP="00144359">
            <w:pPr>
              <w:jc w:val="both"/>
              <w:rPr>
                <w:bCs/>
                <w:szCs w:val="24"/>
              </w:rPr>
            </w:pPr>
          </w:p>
        </w:tc>
      </w:tr>
      <w:tr w:rsidR="00502A38" w:rsidRPr="00502A38" w14:paraId="3B89C264" w14:textId="0E3ED97F" w:rsidTr="00351688">
        <w:trPr>
          <w:trHeight w:val="2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45873" w14:textId="77777777" w:rsidR="005F7E48" w:rsidRPr="00502A38" w:rsidRDefault="005F7E48" w:rsidP="00AF1F97">
            <w:pPr>
              <w:jc w:val="both"/>
              <w:rPr>
                <w:bCs/>
                <w:szCs w:val="24"/>
              </w:rPr>
            </w:pPr>
            <w:r w:rsidRPr="00502A38">
              <w:rPr>
                <w:bCs/>
                <w:szCs w:val="24"/>
              </w:rPr>
              <w:t>4-1-3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212DD" w14:textId="77777777" w:rsidR="005F7E48" w:rsidRPr="00502A38" w:rsidRDefault="005F7E48" w:rsidP="00AF1F97">
            <w:pPr>
              <w:jc w:val="both"/>
              <w:rPr>
                <w:b/>
                <w:szCs w:val="24"/>
              </w:rPr>
            </w:pPr>
            <w:r w:rsidRPr="00502A38">
              <w:rPr>
                <w:szCs w:val="24"/>
              </w:rPr>
              <w:t>正確指出結果成效的測量指標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A6F04" w14:textId="30520D54" w:rsidR="005F7E48" w:rsidRPr="00502A38" w:rsidRDefault="005F7E48" w:rsidP="00440C4A">
            <w:pPr>
              <w:jc w:val="center"/>
              <w:rPr>
                <w:bCs/>
                <w:szCs w:val="24"/>
              </w:rPr>
            </w:pPr>
            <w:r w:rsidRPr="00502A38">
              <w:rPr>
                <w:bCs/>
                <w:szCs w:val="24"/>
              </w:rPr>
              <w:t>3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2DDF4" w14:textId="5721DCBB" w:rsidR="005F7E48" w:rsidRPr="00144359" w:rsidRDefault="005F7E48" w:rsidP="00144359">
            <w:pPr>
              <w:jc w:val="both"/>
              <w:rPr>
                <w:bCs/>
                <w:szCs w:val="24"/>
              </w:rPr>
            </w:pPr>
          </w:p>
        </w:tc>
      </w:tr>
      <w:tr w:rsidR="00502A38" w:rsidRPr="00502A38" w14:paraId="0991C136" w14:textId="0A9B64CF" w:rsidTr="00351688">
        <w:trPr>
          <w:trHeight w:val="2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BCC6A4" w14:textId="26A4D7F9" w:rsidR="005F7E48" w:rsidRPr="00502A38" w:rsidRDefault="005F7E48" w:rsidP="00AF1F97">
            <w:pPr>
              <w:jc w:val="both"/>
              <w:rPr>
                <w:bCs/>
                <w:szCs w:val="24"/>
              </w:rPr>
            </w:pPr>
            <w:r w:rsidRPr="00502A38">
              <w:rPr>
                <w:bCs/>
                <w:szCs w:val="24"/>
              </w:rPr>
              <w:t xml:space="preserve">4-2 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7CCD3C" w14:textId="77777777" w:rsidR="005F7E48" w:rsidRPr="00502A38" w:rsidRDefault="005F7E48" w:rsidP="00AF1F97">
            <w:pPr>
              <w:jc w:val="both"/>
              <w:rPr>
                <w:bCs/>
                <w:szCs w:val="24"/>
              </w:rPr>
            </w:pPr>
            <w:r w:rsidRPr="00502A38">
              <w:rPr>
                <w:b/>
                <w:szCs w:val="24"/>
              </w:rPr>
              <w:t>文獻搜尋的方法與分析：尋找文獻</w:t>
            </w:r>
            <w:r w:rsidRPr="00502A38">
              <w:rPr>
                <w:b/>
                <w:szCs w:val="24"/>
              </w:rPr>
              <w:t>(Acquire)</w:t>
            </w:r>
          </w:p>
          <w:p w14:paraId="501D6ED3" w14:textId="0EDA50CA" w:rsidR="005F7E48" w:rsidRPr="00502A38" w:rsidRDefault="005F7E48" w:rsidP="00AF1F97">
            <w:pPr>
              <w:jc w:val="both"/>
              <w:rPr>
                <w:szCs w:val="24"/>
              </w:rPr>
            </w:pPr>
            <w:r w:rsidRPr="00502A38">
              <w:rPr>
                <w:bCs/>
                <w:szCs w:val="24"/>
              </w:rPr>
              <w:t>需簡述搜尋文獻的關鍵字與資料庫，並說明選取該文獻之理由。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31680D" w14:textId="4F74EB1E" w:rsidR="005F7E48" w:rsidRPr="00502A38" w:rsidRDefault="005F7E48" w:rsidP="00440C4A">
            <w:pPr>
              <w:jc w:val="center"/>
              <w:rPr>
                <w:bCs/>
                <w:szCs w:val="24"/>
              </w:rPr>
            </w:pPr>
            <w:r w:rsidRPr="00502A38">
              <w:rPr>
                <w:bCs/>
                <w:szCs w:val="24"/>
              </w:rPr>
              <w:t>共</w:t>
            </w:r>
            <w:r w:rsidRPr="00502A38">
              <w:rPr>
                <w:bCs/>
                <w:szCs w:val="24"/>
              </w:rPr>
              <w:t>20%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717491" w14:textId="491DC4F4" w:rsidR="002031D5" w:rsidRPr="00144359" w:rsidRDefault="002031D5" w:rsidP="00144359">
            <w:pPr>
              <w:jc w:val="both"/>
              <w:rPr>
                <w:b/>
                <w:szCs w:val="24"/>
              </w:rPr>
            </w:pPr>
          </w:p>
        </w:tc>
      </w:tr>
      <w:tr w:rsidR="00502A38" w:rsidRPr="00502A38" w14:paraId="7B0EB0E0" w14:textId="4854AF20" w:rsidTr="00351688">
        <w:trPr>
          <w:trHeight w:val="2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D7443" w14:textId="77777777" w:rsidR="005F7E48" w:rsidRPr="00502A38" w:rsidRDefault="005F7E48" w:rsidP="00AF1F97">
            <w:pPr>
              <w:jc w:val="both"/>
              <w:rPr>
                <w:bCs/>
                <w:szCs w:val="24"/>
              </w:rPr>
            </w:pPr>
            <w:r w:rsidRPr="00502A38">
              <w:rPr>
                <w:bCs/>
                <w:szCs w:val="24"/>
              </w:rPr>
              <w:t>4-2-1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1DE12" w14:textId="77777777" w:rsidR="005F7E48" w:rsidRPr="00502A38" w:rsidRDefault="005F7E48" w:rsidP="00AF1F97">
            <w:pPr>
              <w:jc w:val="both"/>
              <w:rPr>
                <w:b/>
                <w:szCs w:val="24"/>
              </w:rPr>
            </w:pPr>
            <w:r w:rsidRPr="00502A38">
              <w:rPr>
                <w:szCs w:val="24"/>
              </w:rPr>
              <w:t>關鍵字使用合適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12711" w14:textId="217B8EE6" w:rsidR="005F7E48" w:rsidRPr="00502A38" w:rsidRDefault="005F7E48" w:rsidP="00440C4A">
            <w:pPr>
              <w:jc w:val="center"/>
              <w:rPr>
                <w:bCs/>
                <w:szCs w:val="24"/>
              </w:rPr>
            </w:pPr>
            <w:r w:rsidRPr="00502A38">
              <w:rPr>
                <w:bCs/>
                <w:szCs w:val="24"/>
              </w:rPr>
              <w:t>5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D428C" w14:textId="1619A860" w:rsidR="005F7E48" w:rsidRPr="00144359" w:rsidRDefault="005F7E48" w:rsidP="00144359">
            <w:pPr>
              <w:jc w:val="both"/>
              <w:rPr>
                <w:bCs/>
                <w:szCs w:val="24"/>
              </w:rPr>
            </w:pPr>
          </w:p>
        </w:tc>
      </w:tr>
      <w:tr w:rsidR="00502A38" w:rsidRPr="00502A38" w14:paraId="6844FA32" w14:textId="1B401557" w:rsidTr="00351688">
        <w:trPr>
          <w:trHeight w:val="2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46E2B" w14:textId="77777777" w:rsidR="005F7E48" w:rsidRPr="00502A38" w:rsidRDefault="005F7E48" w:rsidP="00AF1F97">
            <w:pPr>
              <w:jc w:val="both"/>
              <w:rPr>
                <w:bCs/>
                <w:szCs w:val="24"/>
              </w:rPr>
            </w:pPr>
            <w:r w:rsidRPr="00502A38">
              <w:rPr>
                <w:bCs/>
                <w:szCs w:val="24"/>
              </w:rPr>
              <w:t>4-2-2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35DEF" w14:textId="578DE691" w:rsidR="005F7E48" w:rsidRPr="00502A38" w:rsidRDefault="005F7E48" w:rsidP="00AF1F97">
            <w:pPr>
              <w:jc w:val="both"/>
              <w:rPr>
                <w:b/>
                <w:szCs w:val="24"/>
              </w:rPr>
            </w:pPr>
            <w:r w:rsidRPr="00502A38">
              <w:rPr>
                <w:szCs w:val="24"/>
              </w:rPr>
              <w:t>清楚敘述檢索策略及利用各種</w:t>
            </w:r>
            <w:r w:rsidRPr="00502A38">
              <w:rPr>
                <w:i/>
                <w:szCs w:val="24"/>
              </w:rPr>
              <w:t>此</w:t>
            </w:r>
            <w:r w:rsidRPr="00502A38">
              <w:rPr>
                <w:szCs w:val="24"/>
              </w:rPr>
              <w:t>檢索功能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76C78" w14:textId="252628BA" w:rsidR="005F7E48" w:rsidRPr="00502A38" w:rsidRDefault="005F7E48" w:rsidP="00440C4A">
            <w:pPr>
              <w:jc w:val="center"/>
              <w:rPr>
                <w:bCs/>
                <w:szCs w:val="24"/>
              </w:rPr>
            </w:pPr>
            <w:r w:rsidRPr="00502A38">
              <w:rPr>
                <w:bCs/>
                <w:szCs w:val="24"/>
              </w:rPr>
              <w:t>8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129FE" w14:textId="715D1548" w:rsidR="005F7E48" w:rsidRPr="00144359" w:rsidRDefault="005F7E48" w:rsidP="00144359">
            <w:pPr>
              <w:jc w:val="both"/>
              <w:rPr>
                <w:bCs/>
                <w:szCs w:val="24"/>
              </w:rPr>
            </w:pPr>
          </w:p>
        </w:tc>
      </w:tr>
      <w:tr w:rsidR="00502A38" w:rsidRPr="00502A38" w14:paraId="7D4BF0B3" w14:textId="7F5E6A9D" w:rsidTr="00351688">
        <w:trPr>
          <w:trHeight w:val="2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F32FF" w14:textId="77777777" w:rsidR="005F7E48" w:rsidRPr="00502A38" w:rsidRDefault="005F7E48" w:rsidP="00AF1F97">
            <w:pPr>
              <w:jc w:val="both"/>
              <w:rPr>
                <w:bCs/>
                <w:szCs w:val="24"/>
              </w:rPr>
            </w:pPr>
            <w:r w:rsidRPr="00502A38">
              <w:rPr>
                <w:bCs/>
                <w:szCs w:val="24"/>
              </w:rPr>
              <w:t>4-2-3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42A84" w14:textId="77777777" w:rsidR="005F7E48" w:rsidRPr="00502A38" w:rsidRDefault="005F7E48" w:rsidP="00AF1F97">
            <w:pPr>
              <w:jc w:val="both"/>
              <w:rPr>
                <w:b/>
                <w:szCs w:val="24"/>
              </w:rPr>
            </w:pPr>
            <w:r w:rsidRPr="00502A38">
              <w:rPr>
                <w:szCs w:val="24"/>
              </w:rPr>
              <w:t>清楚描述挑選文獻的理由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FE789" w14:textId="7C437575" w:rsidR="005F7E48" w:rsidRPr="00502A38" w:rsidRDefault="005F7E48" w:rsidP="00440C4A">
            <w:pPr>
              <w:jc w:val="center"/>
              <w:rPr>
                <w:bCs/>
                <w:szCs w:val="24"/>
              </w:rPr>
            </w:pPr>
            <w:r w:rsidRPr="00502A38">
              <w:rPr>
                <w:bCs/>
                <w:szCs w:val="24"/>
              </w:rPr>
              <w:t>7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0F4CB" w14:textId="1B066405" w:rsidR="005F7E48" w:rsidRPr="00144359" w:rsidRDefault="005F7E48" w:rsidP="00144359">
            <w:pPr>
              <w:jc w:val="both"/>
              <w:rPr>
                <w:bCs/>
                <w:szCs w:val="24"/>
              </w:rPr>
            </w:pPr>
          </w:p>
        </w:tc>
      </w:tr>
      <w:tr w:rsidR="00502A38" w:rsidRPr="00502A38" w14:paraId="064833A1" w14:textId="2BA73AAE" w:rsidTr="00351688">
        <w:trPr>
          <w:trHeight w:val="2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AB34E8" w14:textId="7305FA85" w:rsidR="005F7E48" w:rsidRPr="00502A38" w:rsidRDefault="005F7E48" w:rsidP="00AF1F97">
            <w:pPr>
              <w:jc w:val="both"/>
              <w:rPr>
                <w:bCs/>
                <w:szCs w:val="24"/>
              </w:rPr>
            </w:pPr>
            <w:r w:rsidRPr="00502A38">
              <w:rPr>
                <w:bCs/>
                <w:szCs w:val="24"/>
              </w:rPr>
              <w:t xml:space="preserve">4-3 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6D4A96" w14:textId="77777777" w:rsidR="005F7E48" w:rsidRPr="00502A38" w:rsidRDefault="005F7E48" w:rsidP="00AF1F97">
            <w:pPr>
              <w:jc w:val="both"/>
              <w:rPr>
                <w:bCs/>
                <w:szCs w:val="24"/>
              </w:rPr>
            </w:pPr>
            <w:r w:rsidRPr="00502A38">
              <w:rPr>
                <w:b/>
                <w:szCs w:val="24"/>
              </w:rPr>
              <w:t>文獻的</w:t>
            </w:r>
            <w:proofErr w:type="gramStart"/>
            <w:r w:rsidRPr="00502A38">
              <w:rPr>
                <w:b/>
                <w:szCs w:val="24"/>
              </w:rPr>
              <w:t>品質評讀</w:t>
            </w:r>
            <w:proofErr w:type="gramEnd"/>
            <w:r w:rsidRPr="00502A38">
              <w:rPr>
                <w:b/>
                <w:szCs w:val="24"/>
              </w:rPr>
              <w:t>：</w:t>
            </w:r>
            <w:proofErr w:type="gramStart"/>
            <w:r w:rsidRPr="00502A38">
              <w:rPr>
                <w:b/>
                <w:szCs w:val="24"/>
              </w:rPr>
              <w:t>評讀文獻</w:t>
            </w:r>
            <w:proofErr w:type="gramEnd"/>
            <w:r w:rsidRPr="00502A38">
              <w:rPr>
                <w:b/>
                <w:szCs w:val="24"/>
              </w:rPr>
              <w:t>(Appraise)</w:t>
            </w:r>
            <w:r w:rsidRPr="00502A38">
              <w:rPr>
                <w:b/>
                <w:szCs w:val="24"/>
              </w:rPr>
              <w:t>，</w:t>
            </w:r>
          </w:p>
          <w:p w14:paraId="7B77BFDF" w14:textId="77777777" w:rsidR="005F7E48" w:rsidRPr="00351688" w:rsidRDefault="005F7E48" w:rsidP="00351688">
            <w:pPr>
              <w:pStyle w:val="a8"/>
              <w:numPr>
                <w:ilvl w:val="0"/>
                <w:numId w:val="52"/>
              </w:numPr>
              <w:ind w:leftChars="0" w:left="203" w:hanging="203"/>
              <w:jc w:val="both"/>
              <w:rPr>
                <w:bCs/>
                <w:szCs w:val="24"/>
              </w:rPr>
            </w:pPr>
            <w:r w:rsidRPr="00351688">
              <w:rPr>
                <w:bCs/>
                <w:szCs w:val="24"/>
              </w:rPr>
              <w:t>簡述選用最新版</w:t>
            </w:r>
            <w:proofErr w:type="gramStart"/>
            <w:r w:rsidRPr="00351688">
              <w:rPr>
                <w:bCs/>
                <w:szCs w:val="24"/>
              </w:rPr>
              <w:t>的評讀工具</w:t>
            </w:r>
            <w:proofErr w:type="gramEnd"/>
            <w:r w:rsidRPr="00351688">
              <w:rPr>
                <w:bCs/>
                <w:szCs w:val="24"/>
              </w:rPr>
              <w:t>及</w:t>
            </w:r>
            <w:proofErr w:type="gramStart"/>
            <w:r w:rsidRPr="00351688">
              <w:rPr>
                <w:bCs/>
                <w:szCs w:val="24"/>
              </w:rPr>
              <w:t>嚴格評讀</w:t>
            </w:r>
            <w:proofErr w:type="gramEnd"/>
            <w:r w:rsidRPr="00351688">
              <w:rPr>
                <w:bCs/>
                <w:szCs w:val="24"/>
              </w:rPr>
              <w:t>文獻之過程。</w:t>
            </w:r>
          </w:p>
          <w:p w14:paraId="27197263" w14:textId="732E2D84" w:rsidR="00351688" w:rsidRPr="00351688" w:rsidRDefault="00351688" w:rsidP="00351688">
            <w:pPr>
              <w:pStyle w:val="a8"/>
              <w:numPr>
                <w:ilvl w:val="0"/>
                <w:numId w:val="52"/>
              </w:numPr>
              <w:ind w:leftChars="0" w:left="203" w:hanging="203"/>
              <w:jc w:val="both"/>
              <w:rPr>
                <w:rFonts w:hint="eastAsia"/>
                <w:color w:val="3333FF"/>
                <w:szCs w:val="24"/>
              </w:rPr>
            </w:pPr>
            <w:r w:rsidRPr="00351688">
              <w:rPr>
                <w:rFonts w:hint="eastAsia"/>
                <w:color w:val="3333FF"/>
                <w:szCs w:val="24"/>
              </w:rPr>
              <w:t>正確</w:t>
            </w:r>
            <w:r w:rsidRPr="00351688">
              <w:rPr>
                <w:rFonts w:hint="eastAsia"/>
                <w:bCs/>
                <w:color w:val="3333FF"/>
                <w:szCs w:val="24"/>
              </w:rPr>
              <w:t>描述</w:t>
            </w:r>
            <w:r w:rsidRPr="00351688">
              <w:rPr>
                <w:rFonts w:hint="eastAsia"/>
                <w:color w:val="3333FF"/>
                <w:szCs w:val="24"/>
              </w:rPr>
              <w:t>所列文獻的病人族群與具體研究介入措施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460C18" w14:textId="6FC9DF95" w:rsidR="005F7E48" w:rsidRPr="00502A38" w:rsidRDefault="005F7E48" w:rsidP="00440C4A">
            <w:pPr>
              <w:jc w:val="center"/>
              <w:rPr>
                <w:bCs/>
                <w:szCs w:val="24"/>
              </w:rPr>
            </w:pPr>
            <w:r w:rsidRPr="00502A38">
              <w:rPr>
                <w:bCs/>
                <w:szCs w:val="24"/>
              </w:rPr>
              <w:t>共</w:t>
            </w:r>
            <w:r w:rsidRPr="00502A38">
              <w:rPr>
                <w:bCs/>
                <w:szCs w:val="24"/>
              </w:rPr>
              <w:t>25%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4ABD2D" w14:textId="5F37C6D7" w:rsidR="005F7E48" w:rsidRPr="00144359" w:rsidRDefault="005F7E48" w:rsidP="00144359">
            <w:pPr>
              <w:jc w:val="both"/>
              <w:rPr>
                <w:szCs w:val="24"/>
              </w:rPr>
            </w:pPr>
          </w:p>
        </w:tc>
      </w:tr>
      <w:tr w:rsidR="00502A38" w:rsidRPr="00502A38" w14:paraId="5EFA7FBE" w14:textId="7959DFA5" w:rsidTr="00351688">
        <w:trPr>
          <w:trHeight w:val="2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812F" w14:textId="77777777" w:rsidR="005F7E48" w:rsidRPr="00502A38" w:rsidRDefault="005F7E48" w:rsidP="00AF1F97">
            <w:pPr>
              <w:jc w:val="both"/>
              <w:rPr>
                <w:bCs/>
                <w:szCs w:val="24"/>
              </w:rPr>
            </w:pPr>
            <w:r w:rsidRPr="00502A38">
              <w:rPr>
                <w:bCs/>
                <w:szCs w:val="24"/>
              </w:rPr>
              <w:t>4-3-1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8DDF0" w14:textId="77777777" w:rsidR="005F7E48" w:rsidRPr="00502A38" w:rsidRDefault="005F7E48" w:rsidP="00AF1F97">
            <w:pPr>
              <w:jc w:val="both"/>
              <w:rPr>
                <w:szCs w:val="24"/>
              </w:rPr>
            </w:pPr>
            <w:r w:rsidRPr="00502A38">
              <w:rPr>
                <w:szCs w:val="24"/>
              </w:rPr>
              <w:t>正確使用</w:t>
            </w:r>
            <w:proofErr w:type="gramStart"/>
            <w:r w:rsidRPr="00502A38">
              <w:rPr>
                <w:szCs w:val="24"/>
              </w:rPr>
              <w:t>文獻評讀指南</w:t>
            </w:r>
            <w:proofErr w:type="gramEnd"/>
            <w:r w:rsidRPr="00502A38">
              <w:rPr>
                <w:szCs w:val="24"/>
              </w:rPr>
              <w:t>工具，</w:t>
            </w:r>
            <w:proofErr w:type="gramStart"/>
            <w:r w:rsidRPr="00502A38">
              <w:rPr>
                <w:szCs w:val="24"/>
              </w:rPr>
              <w:t>評讀工具</w:t>
            </w:r>
            <w:proofErr w:type="gramEnd"/>
            <w:r w:rsidRPr="00502A38">
              <w:rPr>
                <w:szCs w:val="24"/>
              </w:rPr>
              <w:t>以最新版本為主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0F51" w14:textId="43B27EF4" w:rsidR="005F7E48" w:rsidRPr="00502A38" w:rsidRDefault="005F7E48" w:rsidP="00440C4A">
            <w:pPr>
              <w:jc w:val="center"/>
              <w:rPr>
                <w:bCs/>
                <w:szCs w:val="24"/>
              </w:rPr>
            </w:pPr>
            <w:r w:rsidRPr="00502A38">
              <w:rPr>
                <w:bCs/>
                <w:szCs w:val="24"/>
              </w:rPr>
              <w:t>2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0102" w14:textId="79D41AB1" w:rsidR="005F7E48" w:rsidRPr="00144359" w:rsidRDefault="005F7E48" w:rsidP="00144359">
            <w:pPr>
              <w:jc w:val="both"/>
              <w:rPr>
                <w:bCs/>
                <w:szCs w:val="24"/>
              </w:rPr>
            </w:pPr>
          </w:p>
        </w:tc>
      </w:tr>
      <w:tr w:rsidR="00502A38" w:rsidRPr="00502A38" w14:paraId="5E62699A" w14:textId="42A82667" w:rsidTr="00351688">
        <w:trPr>
          <w:trHeight w:val="2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89F1" w14:textId="77777777" w:rsidR="005F7E48" w:rsidRPr="00502A38" w:rsidRDefault="005F7E48" w:rsidP="00AF1F97">
            <w:pPr>
              <w:jc w:val="both"/>
              <w:rPr>
                <w:bCs/>
                <w:szCs w:val="24"/>
              </w:rPr>
            </w:pPr>
            <w:r w:rsidRPr="00502A38">
              <w:rPr>
                <w:bCs/>
                <w:szCs w:val="24"/>
              </w:rPr>
              <w:t>4-3-2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FCE4C" w14:textId="77777777" w:rsidR="005F7E48" w:rsidRPr="00502A38" w:rsidRDefault="005F7E48" w:rsidP="00AF1F97">
            <w:pPr>
              <w:jc w:val="both"/>
              <w:rPr>
                <w:szCs w:val="24"/>
              </w:rPr>
            </w:pPr>
            <w:r w:rsidRPr="00502A38">
              <w:rPr>
                <w:szCs w:val="24"/>
              </w:rPr>
              <w:t>正確且嚴謹的</w:t>
            </w:r>
            <w:proofErr w:type="gramStart"/>
            <w:r w:rsidRPr="00502A38">
              <w:rPr>
                <w:szCs w:val="24"/>
              </w:rPr>
              <w:t>評讀「效度</w:t>
            </w:r>
            <w:proofErr w:type="gramEnd"/>
            <w:r w:rsidRPr="00502A38">
              <w:rPr>
                <w:szCs w:val="24"/>
              </w:rPr>
              <w:t>」（</w:t>
            </w:r>
            <w:r w:rsidRPr="00502A38">
              <w:rPr>
                <w:szCs w:val="24"/>
              </w:rPr>
              <w:t>Validity</w:t>
            </w:r>
            <w:r w:rsidRPr="00502A38">
              <w:rPr>
                <w:szCs w:val="24"/>
              </w:rPr>
              <w:t>）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1B16" w14:textId="52678295" w:rsidR="005F7E48" w:rsidRPr="00502A38" w:rsidRDefault="005F7E48" w:rsidP="00440C4A">
            <w:pPr>
              <w:jc w:val="center"/>
              <w:rPr>
                <w:bCs/>
                <w:szCs w:val="24"/>
              </w:rPr>
            </w:pPr>
            <w:r w:rsidRPr="00502A38">
              <w:rPr>
                <w:bCs/>
                <w:szCs w:val="24"/>
              </w:rPr>
              <w:t>8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EA04" w14:textId="5910EA6A" w:rsidR="005F7E48" w:rsidRPr="00144359" w:rsidRDefault="005F7E48" w:rsidP="00144359">
            <w:pPr>
              <w:jc w:val="both"/>
              <w:rPr>
                <w:bCs/>
                <w:szCs w:val="24"/>
              </w:rPr>
            </w:pPr>
          </w:p>
        </w:tc>
      </w:tr>
      <w:tr w:rsidR="00502A38" w:rsidRPr="00502A38" w14:paraId="7E249DBE" w14:textId="0302DC3A" w:rsidTr="00351688">
        <w:trPr>
          <w:trHeight w:val="2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2419" w14:textId="77777777" w:rsidR="005F7E48" w:rsidRPr="00502A38" w:rsidRDefault="005F7E48" w:rsidP="00AF1F97">
            <w:pPr>
              <w:jc w:val="both"/>
              <w:rPr>
                <w:bCs/>
                <w:szCs w:val="24"/>
              </w:rPr>
            </w:pPr>
            <w:r w:rsidRPr="00502A38">
              <w:rPr>
                <w:bCs/>
                <w:szCs w:val="24"/>
              </w:rPr>
              <w:t>4-3-3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77CD1" w14:textId="77777777" w:rsidR="005F7E48" w:rsidRPr="00502A38" w:rsidRDefault="005F7E48" w:rsidP="00AF1F97">
            <w:pPr>
              <w:jc w:val="both"/>
              <w:rPr>
                <w:szCs w:val="24"/>
              </w:rPr>
            </w:pPr>
            <w:r w:rsidRPr="00502A38">
              <w:rPr>
                <w:szCs w:val="24"/>
              </w:rPr>
              <w:t>正確且嚴謹</w:t>
            </w:r>
            <w:proofErr w:type="gramStart"/>
            <w:r w:rsidRPr="00502A38">
              <w:rPr>
                <w:szCs w:val="24"/>
              </w:rPr>
              <w:t>的評讀重要性</w:t>
            </w:r>
            <w:proofErr w:type="gramEnd"/>
            <w:r w:rsidRPr="00502A38">
              <w:rPr>
                <w:szCs w:val="24"/>
              </w:rPr>
              <w:t>/</w:t>
            </w:r>
            <w:r w:rsidRPr="00502A38">
              <w:rPr>
                <w:szCs w:val="24"/>
              </w:rPr>
              <w:t>影響力（</w:t>
            </w:r>
            <w:r w:rsidRPr="00502A38">
              <w:rPr>
                <w:szCs w:val="24"/>
              </w:rPr>
              <w:t>Importance/Impact</w:t>
            </w:r>
            <w:r w:rsidRPr="00502A38">
              <w:rPr>
                <w:szCs w:val="24"/>
              </w:rPr>
              <w:t>）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3E6F" w14:textId="2DBFF447" w:rsidR="005F7E48" w:rsidRPr="00502A38" w:rsidRDefault="005F7E48" w:rsidP="00440C4A">
            <w:pPr>
              <w:jc w:val="center"/>
              <w:rPr>
                <w:bCs/>
                <w:szCs w:val="24"/>
              </w:rPr>
            </w:pPr>
            <w:r w:rsidRPr="00502A38">
              <w:rPr>
                <w:bCs/>
                <w:szCs w:val="24"/>
              </w:rPr>
              <w:t>9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A63F" w14:textId="78FDD6EC" w:rsidR="005F7E48" w:rsidRPr="00144359" w:rsidRDefault="005F7E48" w:rsidP="00144359">
            <w:pPr>
              <w:jc w:val="both"/>
              <w:rPr>
                <w:bCs/>
                <w:szCs w:val="24"/>
              </w:rPr>
            </w:pPr>
          </w:p>
        </w:tc>
      </w:tr>
      <w:tr w:rsidR="00502A38" w:rsidRPr="00502A38" w14:paraId="072E3422" w14:textId="152F6694" w:rsidTr="00351688">
        <w:trPr>
          <w:trHeight w:val="2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8093" w14:textId="77777777" w:rsidR="005F7E48" w:rsidRPr="00502A38" w:rsidRDefault="005F7E48" w:rsidP="00AF1F97">
            <w:pPr>
              <w:jc w:val="both"/>
              <w:rPr>
                <w:bCs/>
                <w:szCs w:val="24"/>
              </w:rPr>
            </w:pPr>
            <w:r w:rsidRPr="00502A38">
              <w:rPr>
                <w:bCs/>
                <w:szCs w:val="24"/>
              </w:rPr>
              <w:lastRenderedPageBreak/>
              <w:t>4-3-4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57FA9" w14:textId="77777777" w:rsidR="005F7E48" w:rsidRPr="00502A38" w:rsidRDefault="005F7E48" w:rsidP="00AF1F97">
            <w:pPr>
              <w:jc w:val="both"/>
              <w:rPr>
                <w:szCs w:val="24"/>
              </w:rPr>
            </w:pPr>
            <w:r w:rsidRPr="00502A38">
              <w:rPr>
                <w:szCs w:val="24"/>
              </w:rPr>
              <w:t>正確的評定證據等級及整合知識，並採用最新證據等級分類標準及註明出處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64B0" w14:textId="0669663A" w:rsidR="005F7E48" w:rsidRPr="00502A38" w:rsidRDefault="005F7E48" w:rsidP="00440C4A">
            <w:pPr>
              <w:jc w:val="center"/>
              <w:rPr>
                <w:bCs/>
                <w:szCs w:val="24"/>
              </w:rPr>
            </w:pPr>
            <w:r w:rsidRPr="00502A38">
              <w:rPr>
                <w:bCs/>
                <w:szCs w:val="24"/>
              </w:rPr>
              <w:t>6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C423" w14:textId="04A19488" w:rsidR="005F7E48" w:rsidRPr="00144359" w:rsidRDefault="005F7E48" w:rsidP="00144359">
            <w:pPr>
              <w:jc w:val="both"/>
              <w:rPr>
                <w:bCs/>
                <w:szCs w:val="24"/>
              </w:rPr>
            </w:pPr>
          </w:p>
        </w:tc>
      </w:tr>
      <w:tr w:rsidR="00502A38" w:rsidRPr="00502A38" w14:paraId="29661220" w14:textId="7E442263" w:rsidTr="00351688">
        <w:trPr>
          <w:trHeight w:val="2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9F6C" w14:textId="41DB6060" w:rsidR="005F7E48" w:rsidRPr="00502A38" w:rsidRDefault="005F7E48" w:rsidP="00BB2C1F">
            <w:pPr>
              <w:jc w:val="both"/>
              <w:rPr>
                <w:bCs/>
                <w:szCs w:val="24"/>
              </w:rPr>
            </w:pPr>
            <w:r w:rsidRPr="00502A38">
              <w:rPr>
                <w:bCs/>
                <w:szCs w:val="24"/>
              </w:rPr>
              <w:t>5.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A603" w14:textId="2F5B1F48" w:rsidR="005F7E48" w:rsidRPr="00502A38" w:rsidRDefault="005F7E48" w:rsidP="00AF1F97">
            <w:pPr>
              <w:jc w:val="both"/>
              <w:rPr>
                <w:b/>
                <w:szCs w:val="24"/>
              </w:rPr>
            </w:pPr>
            <w:r w:rsidRPr="00502A38">
              <w:rPr>
                <w:b/>
                <w:szCs w:val="24"/>
              </w:rPr>
              <w:t>結論與建議</w:t>
            </w:r>
            <w:r w:rsidRPr="00502A38">
              <w:rPr>
                <w:b/>
                <w:szCs w:val="24"/>
              </w:rPr>
              <w:t>10%</w:t>
            </w:r>
          </w:p>
          <w:p w14:paraId="33BF8846" w14:textId="77777777" w:rsidR="005F7E48" w:rsidRPr="00502A38" w:rsidRDefault="005F7E48" w:rsidP="00AF1F97">
            <w:pPr>
              <w:jc w:val="both"/>
              <w:rPr>
                <w:bCs/>
                <w:szCs w:val="24"/>
              </w:rPr>
            </w:pPr>
            <w:r w:rsidRPr="00502A38">
              <w:rPr>
                <w:bCs/>
                <w:szCs w:val="24"/>
              </w:rPr>
              <w:t>根據臨床應用成果及其整體執行過程提出具體清楚之應用建議。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AE55" w14:textId="0F05569B" w:rsidR="005F7E48" w:rsidRPr="00502A38" w:rsidRDefault="005F7E48" w:rsidP="00440C4A">
            <w:pPr>
              <w:jc w:val="center"/>
              <w:rPr>
                <w:bCs/>
                <w:szCs w:val="24"/>
              </w:rPr>
            </w:pPr>
            <w:r w:rsidRPr="00502A38">
              <w:rPr>
                <w:bCs/>
                <w:szCs w:val="24"/>
              </w:rPr>
              <w:t>10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2FC3" w14:textId="45CBC626" w:rsidR="005F7E48" w:rsidRPr="00144359" w:rsidRDefault="005F7E48" w:rsidP="00144359">
            <w:pPr>
              <w:jc w:val="both"/>
              <w:rPr>
                <w:bCs/>
                <w:szCs w:val="24"/>
              </w:rPr>
            </w:pPr>
          </w:p>
        </w:tc>
      </w:tr>
      <w:tr w:rsidR="00502A38" w:rsidRPr="00502A38" w14:paraId="594D350D" w14:textId="35DF664C" w:rsidTr="00351688">
        <w:trPr>
          <w:trHeight w:val="2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A9BF" w14:textId="2D35C4BA" w:rsidR="005F7E48" w:rsidRPr="00502A38" w:rsidRDefault="005F7E48" w:rsidP="00AF1F97">
            <w:pPr>
              <w:jc w:val="both"/>
              <w:rPr>
                <w:bCs/>
                <w:szCs w:val="24"/>
              </w:rPr>
            </w:pPr>
            <w:r w:rsidRPr="00502A38">
              <w:rPr>
                <w:bCs/>
                <w:szCs w:val="24"/>
              </w:rPr>
              <w:t>6.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FDB1" w14:textId="77777777" w:rsidR="005F7E48" w:rsidRPr="00502A38" w:rsidRDefault="005F7E48" w:rsidP="00AF1F97">
            <w:pPr>
              <w:jc w:val="both"/>
              <w:rPr>
                <w:b/>
                <w:szCs w:val="24"/>
              </w:rPr>
            </w:pPr>
            <w:r w:rsidRPr="00502A38">
              <w:rPr>
                <w:b/>
                <w:szCs w:val="24"/>
              </w:rPr>
              <w:t>參考文獻</w:t>
            </w:r>
          </w:p>
          <w:p w14:paraId="1B437281" w14:textId="77777777" w:rsidR="005F7E48" w:rsidRPr="00502A38" w:rsidRDefault="005F7E48" w:rsidP="00744801">
            <w:pPr>
              <w:rPr>
                <w:bCs/>
                <w:szCs w:val="24"/>
              </w:rPr>
            </w:pPr>
            <w:r w:rsidRPr="00502A38">
              <w:rPr>
                <w:bCs/>
                <w:szCs w:val="24"/>
              </w:rPr>
              <w:t>參考資料請依最近護理雜誌採用之</w:t>
            </w:r>
            <w:r w:rsidRPr="00502A38">
              <w:rPr>
                <w:bCs/>
                <w:szCs w:val="24"/>
              </w:rPr>
              <w:t>APA( American Psychological Association )</w:t>
            </w:r>
            <w:r w:rsidRPr="00502A38">
              <w:rPr>
                <w:bCs/>
                <w:szCs w:val="24"/>
              </w:rPr>
              <w:t>版本格式書寫，唯中文文獻不</w:t>
            </w:r>
            <w:proofErr w:type="gramStart"/>
            <w:r w:rsidRPr="00502A38">
              <w:rPr>
                <w:bCs/>
                <w:szCs w:val="24"/>
              </w:rPr>
              <w:t>需加英譯</w:t>
            </w:r>
            <w:proofErr w:type="gramEnd"/>
            <w:r w:rsidRPr="00502A38">
              <w:rPr>
                <w:bCs/>
                <w:szCs w:val="24"/>
              </w:rPr>
              <w:t>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7471" w14:textId="109B2D4A" w:rsidR="005F7E48" w:rsidRPr="00502A38" w:rsidRDefault="005F7E48" w:rsidP="00440C4A">
            <w:pPr>
              <w:jc w:val="center"/>
              <w:rPr>
                <w:bCs/>
                <w:szCs w:val="24"/>
              </w:rPr>
            </w:pPr>
            <w:r w:rsidRPr="00502A38">
              <w:rPr>
                <w:bCs/>
                <w:szCs w:val="24"/>
              </w:rPr>
              <w:t>5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231E" w14:textId="357D881B" w:rsidR="005F7E48" w:rsidRPr="00144359" w:rsidRDefault="005F7E48" w:rsidP="00144359">
            <w:pPr>
              <w:jc w:val="both"/>
              <w:rPr>
                <w:bCs/>
                <w:szCs w:val="24"/>
              </w:rPr>
            </w:pPr>
          </w:p>
        </w:tc>
      </w:tr>
      <w:tr w:rsidR="00502A38" w:rsidRPr="00502A38" w14:paraId="3F8C0DE9" w14:textId="1F48A03D" w:rsidTr="00351688">
        <w:trPr>
          <w:trHeight w:val="2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1702" w14:textId="10C74DAB" w:rsidR="005F7E48" w:rsidRPr="00502A38" w:rsidRDefault="005F7E48" w:rsidP="00AF1F97">
            <w:pPr>
              <w:jc w:val="both"/>
              <w:rPr>
                <w:bCs/>
                <w:szCs w:val="24"/>
              </w:rPr>
            </w:pPr>
            <w:r w:rsidRPr="00502A38">
              <w:rPr>
                <w:bCs/>
                <w:szCs w:val="24"/>
              </w:rPr>
              <w:t>7.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4EB0" w14:textId="77777777" w:rsidR="005F7E48" w:rsidRPr="00502A38" w:rsidRDefault="005F7E48" w:rsidP="00AF1F97">
            <w:pPr>
              <w:jc w:val="both"/>
              <w:rPr>
                <w:b/>
                <w:szCs w:val="24"/>
              </w:rPr>
            </w:pPr>
            <w:r w:rsidRPr="00502A38">
              <w:rPr>
                <w:b/>
                <w:szCs w:val="24"/>
              </w:rPr>
              <w:t>文字流暢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A129" w14:textId="2C2539C3" w:rsidR="005F7E48" w:rsidRPr="00502A38" w:rsidRDefault="005F7E48" w:rsidP="00440C4A">
            <w:pPr>
              <w:jc w:val="center"/>
              <w:rPr>
                <w:bCs/>
                <w:szCs w:val="24"/>
              </w:rPr>
            </w:pPr>
            <w:r w:rsidRPr="00502A38">
              <w:rPr>
                <w:bCs/>
                <w:szCs w:val="24"/>
              </w:rPr>
              <w:t>5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CA20" w14:textId="2BDB47A8" w:rsidR="005F7E48" w:rsidRPr="00144359" w:rsidRDefault="005F7E48" w:rsidP="00144359">
            <w:pPr>
              <w:jc w:val="both"/>
              <w:rPr>
                <w:bCs/>
                <w:szCs w:val="24"/>
              </w:rPr>
            </w:pPr>
          </w:p>
        </w:tc>
      </w:tr>
    </w:tbl>
    <w:p w14:paraId="7B766C34" w14:textId="77777777" w:rsidR="00FD0D56" w:rsidRPr="00502A38" w:rsidRDefault="00FD0D56" w:rsidP="005F7E48">
      <w:pPr>
        <w:rPr>
          <w:b/>
          <w:szCs w:val="24"/>
        </w:rPr>
      </w:pPr>
    </w:p>
    <w:p w14:paraId="1815C81E" w14:textId="1363EC8C" w:rsidR="005F7E48" w:rsidRPr="00502A38" w:rsidRDefault="005F7E48" w:rsidP="005F7E48">
      <w:pPr>
        <w:rPr>
          <w:b/>
          <w:szCs w:val="24"/>
        </w:rPr>
      </w:pPr>
      <w:r w:rsidRPr="00502A38">
        <w:rPr>
          <w:b/>
          <w:szCs w:val="24"/>
        </w:rPr>
        <w:t>評分標準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6"/>
        <w:gridCol w:w="1236"/>
      </w:tblGrid>
      <w:tr w:rsidR="00502A38" w:rsidRPr="00502A38" w14:paraId="698BECBB" w14:textId="77777777" w:rsidTr="00081C77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6AAD74E" w14:textId="77777777" w:rsidR="005F7E48" w:rsidRPr="00502A38" w:rsidRDefault="005F7E48" w:rsidP="00081C77">
            <w:pPr>
              <w:pStyle w:val="a8"/>
              <w:adjustRightInd w:val="0"/>
              <w:snapToGrid w:val="0"/>
              <w:ind w:leftChars="0" w:left="0"/>
              <w:contextualSpacing/>
              <w:jc w:val="center"/>
              <w:rPr>
                <w:rFonts w:eastAsia="標楷體"/>
                <w:sz w:val="24"/>
                <w:szCs w:val="24"/>
                <w:lang w:val="x-none"/>
              </w:rPr>
            </w:pPr>
            <w:r w:rsidRPr="00502A38">
              <w:rPr>
                <w:rFonts w:eastAsia="標楷體"/>
                <w:sz w:val="24"/>
                <w:szCs w:val="24"/>
                <w:lang w:val="x-none"/>
              </w:rPr>
              <w:t>項目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3128BDA" w14:textId="77777777" w:rsidR="005F7E48" w:rsidRPr="00502A38" w:rsidRDefault="005F7E48" w:rsidP="00081C77">
            <w:pPr>
              <w:pStyle w:val="a8"/>
              <w:adjustRightInd w:val="0"/>
              <w:snapToGrid w:val="0"/>
              <w:ind w:leftChars="0" w:left="0"/>
              <w:contextualSpacing/>
              <w:jc w:val="center"/>
              <w:rPr>
                <w:rFonts w:eastAsia="標楷體"/>
                <w:sz w:val="24"/>
                <w:szCs w:val="24"/>
                <w:lang w:val="x-none"/>
              </w:rPr>
            </w:pPr>
            <w:r w:rsidRPr="00502A38">
              <w:rPr>
                <w:rFonts w:eastAsia="標楷體"/>
                <w:sz w:val="24"/>
                <w:szCs w:val="24"/>
                <w:lang w:val="x-none"/>
              </w:rPr>
              <w:t>分數</w:t>
            </w:r>
          </w:p>
        </w:tc>
      </w:tr>
      <w:tr w:rsidR="00502A38" w:rsidRPr="00502A38" w14:paraId="06C5E8B8" w14:textId="77777777" w:rsidTr="00081C77">
        <w:tc>
          <w:tcPr>
            <w:tcW w:w="0" w:type="auto"/>
          </w:tcPr>
          <w:p w14:paraId="3805A72A" w14:textId="77777777" w:rsidR="005F7E48" w:rsidRPr="00502A38" w:rsidRDefault="005F7E48" w:rsidP="00081C77">
            <w:pPr>
              <w:pStyle w:val="a8"/>
              <w:adjustRightInd w:val="0"/>
              <w:snapToGrid w:val="0"/>
              <w:ind w:leftChars="0" w:left="0"/>
              <w:contextualSpacing/>
              <w:jc w:val="center"/>
              <w:rPr>
                <w:rFonts w:eastAsia="標楷體"/>
                <w:sz w:val="24"/>
                <w:szCs w:val="24"/>
                <w:lang w:val="x-none"/>
              </w:rPr>
            </w:pPr>
            <w:r w:rsidRPr="00502A38">
              <w:rPr>
                <w:rFonts w:eastAsia="標楷體"/>
                <w:sz w:val="24"/>
                <w:szCs w:val="24"/>
                <w:lang w:val="x-none"/>
              </w:rPr>
              <w:t>滿分</w:t>
            </w:r>
          </w:p>
        </w:tc>
        <w:tc>
          <w:tcPr>
            <w:tcW w:w="0" w:type="auto"/>
          </w:tcPr>
          <w:p w14:paraId="4BEAB8F2" w14:textId="77777777" w:rsidR="005F7E48" w:rsidRPr="00502A38" w:rsidRDefault="005F7E48" w:rsidP="00081C77">
            <w:pPr>
              <w:pStyle w:val="a8"/>
              <w:adjustRightInd w:val="0"/>
              <w:snapToGrid w:val="0"/>
              <w:ind w:leftChars="0" w:left="0"/>
              <w:contextualSpacing/>
              <w:jc w:val="center"/>
              <w:rPr>
                <w:rFonts w:eastAsia="標楷體"/>
                <w:sz w:val="24"/>
                <w:szCs w:val="24"/>
                <w:lang w:val="x-none"/>
              </w:rPr>
            </w:pPr>
            <w:r w:rsidRPr="00502A38">
              <w:rPr>
                <w:rFonts w:eastAsia="標楷體"/>
                <w:sz w:val="24"/>
                <w:szCs w:val="24"/>
                <w:lang w:val="x-none"/>
              </w:rPr>
              <w:t>100</w:t>
            </w:r>
            <w:r w:rsidRPr="00502A38">
              <w:rPr>
                <w:rFonts w:eastAsia="標楷體"/>
                <w:sz w:val="24"/>
                <w:szCs w:val="24"/>
                <w:lang w:val="x-none"/>
              </w:rPr>
              <w:t>分</w:t>
            </w:r>
          </w:p>
        </w:tc>
      </w:tr>
      <w:tr w:rsidR="00502A38" w:rsidRPr="00502A38" w14:paraId="7C3E4D29" w14:textId="77777777" w:rsidTr="00081C77">
        <w:tc>
          <w:tcPr>
            <w:tcW w:w="0" w:type="auto"/>
          </w:tcPr>
          <w:p w14:paraId="717D9549" w14:textId="77777777" w:rsidR="005F7E48" w:rsidRPr="00502A38" w:rsidRDefault="005F7E48" w:rsidP="00081C77">
            <w:pPr>
              <w:pStyle w:val="a8"/>
              <w:adjustRightInd w:val="0"/>
              <w:snapToGrid w:val="0"/>
              <w:ind w:leftChars="0" w:left="0"/>
              <w:contextualSpacing/>
              <w:jc w:val="center"/>
              <w:rPr>
                <w:rFonts w:eastAsia="標楷體"/>
                <w:szCs w:val="24"/>
                <w:lang w:val="x-none"/>
              </w:rPr>
            </w:pPr>
            <w:r w:rsidRPr="00502A38">
              <w:rPr>
                <w:rFonts w:eastAsia="標楷體"/>
                <w:sz w:val="24"/>
                <w:szCs w:val="24"/>
                <w:lang w:val="x-none"/>
              </w:rPr>
              <w:t>修正後刊登</w:t>
            </w:r>
          </w:p>
        </w:tc>
        <w:tc>
          <w:tcPr>
            <w:tcW w:w="0" w:type="auto"/>
          </w:tcPr>
          <w:p w14:paraId="79D5056E" w14:textId="77777777" w:rsidR="005F7E48" w:rsidRPr="00502A38" w:rsidRDefault="005F7E48" w:rsidP="00081C77">
            <w:pPr>
              <w:pStyle w:val="a8"/>
              <w:adjustRightInd w:val="0"/>
              <w:snapToGrid w:val="0"/>
              <w:ind w:leftChars="0" w:left="0"/>
              <w:contextualSpacing/>
              <w:jc w:val="center"/>
              <w:rPr>
                <w:rFonts w:eastAsia="標楷體"/>
                <w:szCs w:val="24"/>
                <w:lang w:val="x-none"/>
              </w:rPr>
            </w:pPr>
            <w:r w:rsidRPr="00502A38">
              <w:rPr>
                <w:rFonts w:eastAsia="標楷體"/>
                <w:sz w:val="24"/>
                <w:szCs w:val="24"/>
                <w:lang w:val="x-none"/>
              </w:rPr>
              <w:t>75</w:t>
            </w:r>
            <w:r w:rsidRPr="00502A38">
              <w:rPr>
                <w:rFonts w:eastAsia="標楷體"/>
                <w:sz w:val="24"/>
                <w:szCs w:val="24"/>
                <w:lang w:val="x-none"/>
              </w:rPr>
              <w:t>分以上</w:t>
            </w:r>
          </w:p>
        </w:tc>
      </w:tr>
      <w:tr w:rsidR="005F7E48" w:rsidRPr="00502A38" w14:paraId="6F94D741" w14:textId="77777777" w:rsidTr="00081C77">
        <w:tc>
          <w:tcPr>
            <w:tcW w:w="0" w:type="auto"/>
          </w:tcPr>
          <w:p w14:paraId="7D231600" w14:textId="77777777" w:rsidR="005F7E48" w:rsidRPr="00502A38" w:rsidRDefault="005F7E48" w:rsidP="00081C77">
            <w:pPr>
              <w:pStyle w:val="a8"/>
              <w:adjustRightInd w:val="0"/>
              <w:snapToGrid w:val="0"/>
              <w:ind w:leftChars="0" w:left="0"/>
              <w:contextualSpacing/>
              <w:jc w:val="center"/>
              <w:rPr>
                <w:rFonts w:eastAsia="標楷體"/>
                <w:sz w:val="24"/>
                <w:szCs w:val="24"/>
                <w:lang w:val="x-none"/>
              </w:rPr>
            </w:pPr>
            <w:r w:rsidRPr="00502A38">
              <w:rPr>
                <w:rFonts w:eastAsia="標楷體"/>
                <w:sz w:val="24"/>
                <w:szCs w:val="24"/>
                <w:lang w:val="x-none"/>
              </w:rPr>
              <w:t>修正後再審</w:t>
            </w:r>
          </w:p>
        </w:tc>
        <w:tc>
          <w:tcPr>
            <w:tcW w:w="0" w:type="auto"/>
          </w:tcPr>
          <w:p w14:paraId="461004CC" w14:textId="77777777" w:rsidR="005F7E48" w:rsidRPr="00502A38" w:rsidRDefault="005F7E48" w:rsidP="00081C77">
            <w:pPr>
              <w:pStyle w:val="a8"/>
              <w:adjustRightInd w:val="0"/>
              <w:snapToGrid w:val="0"/>
              <w:ind w:leftChars="0" w:left="0"/>
              <w:contextualSpacing/>
              <w:jc w:val="center"/>
              <w:rPr>
                <w:rFonts w:eastAsia="標楷體"/>
                <w:sz w:val="24"/>
                <w:szCs w:val="24"/>
                <w:lang w:val="x-none"/>
              </w:rPr>
            </w:pPr>
            <w:r w:rsidRPr="00502A38">
              <w:rPr>
                <w:rFonts w:eastAsia="標楷體"/>
                <w:sz w:val="24"/>
                <w:szCs w:val="24"/>
                <w:lang w:val="x-none"/>
              </w:rPr>
              <w:t>60~74</w:t>
            </w:r>
            <w:r w:rsidRPr="00502A38">
              <w:rPr>
                <w:rFonts w:eastAsia="標楷體"/>
                <w:sz w:val="24"/>
                <w:szCs w:val="24"/>
                <w:lang w:val="x-none"/>
              </w:rPr>
              <w:t>分</w:t>
            </w:r>
          </w:p>
        </w:tc>
      </w:tr>
    </w:tbl>
    <w:p w14:paraId="7DC13839" w14:textId="77777777" w:rsidR="00FD0D56" w:rsidRPr="00502A38" w:rsidRDefault="00FD0D56" w:rsidP="001302E8">
      <w:pPr>
        <w:rPr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9"/>
        <w:gridCol w:w="9030"/>
      </w:tblGrid>
      <w:tr w:rsidR="00502A38" w:rsidRPr="00502A38" w14:paraId="23038D60" w14:textId="77777777" w:rsidTr="00724278">
        <w:trPr>
          <w:trHeight w:val="510"/>
        </w:trPr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D80042" w14:textId="7D437B2C" w:rsidR="00724278" w:rsidRPr="00502A38" w:rsidRDefault="00724278" w:rsidP="00724278">
            <w:pPr>
              <w:jc w:val="center"/>
              <w:rPr>
                <w:b/>
                <w:bCs/>
                <w:szCs w:val="24"/>
              </w:rPr>
            </w:pPr>
            <w:r w:rsidRPr="00502A38">
              <w:rPr>
                <w:b/>
                <w:bCs/>
                <w:szCs w:val="24"/>
              </w:rPr>
              <w:t>項目</w:t>
            </w:r>
          </w:p>
        </w:tc>
        <w:tc>
          <w:tcPr>
            <w:tcW w:w="4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8EBD5D" w14:textId="49731ADC" w:rsidR="00724278" w:rsidRPr="00502A38" w:rsidRDefault="00724278" w:rsidP="00724278">
            <w:pPr>
              <w:jc w:val="center"/>
              <w:rPr>
                <w:szCs w:val="24"/>
              </w:rPr>
            </w:pPr>
            <w:r w:rsidRPr="00502A38">
              <w:rPr>
                <w:b/>
                <w:szCs w:val="24"/>
              </w:rPr>
              <w:t>評審重點</w:t>
            </w:r>
          </w:p>
        </w:tc>
      </w:tr>
      <w:tr w:rsidR="00502A38" w:rsidRPr="00502A38" w14:paraId="046253CA" w14:textId="77777777" w:rsidTr="00701E96">
        <w:trPr>
          <w:trHeight w:val="510"/>
        </w:trPr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8505B" w14:textId="77777777" w:rsidR="001302E8" w:rsidRPr="00502A38" w:rsidRDefault="001302E8" w:rsidP="00701E96">
            <w:pPr>
              <w:jc w:val="center"/>
              <w:rPr>
                <w:b/>
                <w:bCs/>
                <w:szCs w:val="24"/>
              </w:rPr>
            </w:pPr>
            <w:r w:rsidRPr="00502A38">
              <w:rPr>
                <w:b/>
                <w:bCs/>
                <w:szCs w:val="24"/>
              </w:rPr>
              <w:t>綜合評語</w:t>
            </w:r>
          </w:p>
        </w:tc>
        <w:tc>
          <w:tcPr>
            <w:tcW w:w="4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BF5D5" w14:textId="53B38C57" w:rsidR="00F77A76" w:rsidRPr="00502A38" w:rsidRDefault="00F77A76" w:rsidP="001302E8">
            <w:pPr>
              <w:rPr>
                <w:szCs w:val="24"/>
              </w:rPr>
            </w:pPr>
          </w:p>
          <w:p w14:paraId="2A1BBA93" w14:textId="77777777" w:rsidR="00FD0D56" w:rsidRPr="00502A38" w:rsidRDefault="00FD0D56" w:rsidP="001302E8">
            <w:pPr>
              <w:rPr>
                <w:szCs w:val="24"/>
              </w:rPr>
            </w:pPr>
          </w:p>
          <w:p w14:paraId="4F1F71EC" w14:textId="3BB2BDC0" w:rsidR="00EB187D" w:rsidRPr="00502A38" w:rsidRDefault="00EB187D" w:rsidP="001302E8">
            <w:pPr>
              <w:rPr>
                <w:szCs w:val="24"/>
              </w:rPr>
            </w:pPr>
          </w:p>
        </w:tc>
      </w:tr>
      <w:tr w:rsidR="00502A38" w:rsidRPr="00502A38" w14:paraId="6EB27319" w14:textId="77777777" w:rsidTr="00701E96">
        <w:trPr>
          <w:trHeight w:val="510"/>
        </w:trPr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512D2" w14:textId="77777777" w:rsidR="001302E8" w:rsidRPr="00502A38" w:rsidRDefault="001302E8" w:rsidP="00701E96">
            <w:pPr>
              <w:jc w:val="center"/>
              <w:rPr>
                <w:b/>
                <w:bCs/>
                <w:szCs w:val="24"/>
              </w:rPr>
            </w:pPr>
            <w:r w:rsidRPr="00502A38">
              <w:rPr>
                <w:b/>
                <w:bCs/>
                <w:szCs w:val="24"/>
              </w:rPr>
              <w:t>審查結果</w:t>
            </w:r>
          </w:p>
        </w:tc>
        <w:tc>
          <w:tcPr>
            <w:tcW w:w="4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FE319" w14:textId="77777777" w:rsidR="001302E8" w:rsidRPr="00502A38" w:rsidRDefault="001302E8" w:rsidP="001302E8">
            <w:pPr>
              <w:rPr>
                <w:szCs w:val="24"/>
              </w:rPr>
            </w:pPr>
            <w:r w:rsidRPr="00502A38">
              <w:rPr>
                <w:szCs w:val="24"/>
              </w:rPr>
              <w:t xml:space="preserve"> </w:t>
            </w:r>
            <w:r w:rsidRPr="00502A38">
              <w:rPr>
                <w:rFonts w:ascii="標楷體" w:hAnsi="標楷體"/>
                <w:szCs w:val="24"/>
              </w:rPr>
              <w:t>□</w:t>
            </w:r>
            <w:r w:rsidRPr="00502A38">
              <w:rPr>
                <w:szCs w:val="24"/>
              </w:rPr>
              <w:t xml:space="preserve"> </w:t>
            </w:r>
            <w:r w:rsidRPr="00502A38">
              <w:rPr>
                <w:szCs w:val="24"/>
              </w:rPr>
              <w:t>接受</w:t>
            </w:r>
            <w:r w:rsidRPr="00502A38">
              <w:rPr>
                <w:szCs w:val="24"/>
              </w:rPr>
              <w:t>(Accept)</w:t>
            </w:r>
          </w:p>
          <w:p w14:paraId="385803A2" w14:textId="77777777" w:rsidR="001302E8" w:rsidRPr="00502A38" w:rsidRDefault="001302E8" w:rsidP="001302E8">
            <w:pPr>
              <w:rPr>
                <w:szCs w:val="24"/>
              </w:rPr>
            </w:pPr>
            <w:r w:rsidRPr="00502A38">
              <w:rPr>
                <w:szCs w:val="24"/>
              </w:rPr>
              <w:t xml:space="preserve"> </w:t>
            </w:r>
            <w:r w:rsidRPr="00502A38">
              <w:rPr>
                <w:rFonts w:ascii="標楷體" w:hAnsi="標楷體"/>
                <w:szCs w:val="24"/>
              </w:rPr>
              <w:t>□</w:t>
            </w:r>
            <w:r w:rsidRPr="00502A38">
              <w:rPr>
                <w:szCs w:val="24"/>
              </w:rPr>
              <w:t xml:space="preserve"> </w:t>
            </w:r>
            <w:proofErr w:type="gramStart"/>
            <w:r w:rsidRPr="00502A38">
              <w:rPr>
                <w:szCs w:val="24"/>
              </w:rPr>
              <w:t>修後再審</w:t>
            </w:r>
            <w:proofErr w:type="gramEnd"/>
            <w:r w:rsidRPr="00502A38">
              <w:rPr>
                <w:szCs w:val="24"/>
              </w:rPr>
              <w:t>(Revise)</w:t>
            </w:r>
          </w:p>
          <w:p w14:paraId="2390379E" w14:textId="77777777" w:rsidR="001302E8" w:rsidRPr="00502A38" w:rsidRDefault="001302E8" w:rsidP="001302E8">
            <w:pPr>
              <w:rPr>
                <w:szCs w:val="24"/>
              </w:rPr>
            </w:pPr>
            <w:r w:rsidRPr="00502A38">
              <w:rPr>
                <w:szCs w:val="24"/>
              </w:rPr>
              <w:t xml:space="preserve"> </w:t>
            </w:r>
            <w:r w:rsidRPr="00502A38">
              <w:rPr>
                <w:rFonts w:ascii="標楷體" w:hAnsi="標楷體"/>
                <w:szCs w:val="24"/>
              </w:rPr>
              <w:t>□</w:t>
            </w:r>
            <w:r w:rsidRPr="00502A38">
              <w:rPr>
                <w:szCs w:val="24"/>
              </w:rPr>
              <w:t xml:space="preserve"> </w:t>
            </w:r>
            <w:r w:rsidRPr="00502A38">
              <w:rPr>
                <w:szCs w:val="24"/>
              </w:rPr>
              <w:t>拒絕</w:t>
            </w:r>
            <w:r w:rsidRPr="00502A38">
              <w:rPr>
                <w:szCs w:val="24"/>
              </w:rPr>
              <w:t>(Reject)</w:t>
            </w:r>
          </w:p>
        </w:tc>
      </w:tr>
      <w:tr w:rsidR="00502A38" w:rsidRPr="00502A38" w14:paraId="479D041B" w14:textId="77777777" w:rsidTr="00701E96">
        <w:trPr>
          <w:trHeight w:val="510"/>
        </w:trPr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649A6" w14:textId="266F72C9" w:rsidR="00701E96" w:rsidRPr="00502A38" w:rsidRDefault="00701E96" w:rsidP="00701E96">
            <w:pPr>
              <w:jc w:val="center"/>
              <w:rPr>
                <w:b/>
                <w:bCs/>
                <w:szCs w:val="24"/>
              </w:rPr>
            </w:pPr>
            <w:r w:rsidRPr="00502A38">
              <w:rPr>
                <w:b/>
                <w:bCs/>
                <w:szCs w:val="24"/>
              </w:rPr>
              <w:t>審查委員姓名</w:t>
            </w:r>
          </w:p>
        </w:tc>
        <w:tc>
          <w:tcPr>
            <w:tcW w:w="4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461E8" w14:textId="77777777" w:rsidR="00701E96" w:rsidRPr="00502A38" w:rsidRDefault="00701E96" w:rsidP="001302E8">
            <w:pPr>
              <w:rPr>
                <w:szCs w:val="24"/>
              </w:rPr>
            </w:pPr>
          </w:p>
        </w:tc>
      </w:tr>
      <w:tr w:rsidR="00EF1FAF" w:rsidRPr="00502A38" w14:paraId="7FE5283F" w14:textId="77777777" w:rsidTr="00701E96">
        <w:trPr>
          <w:trHeight w:val="510"/>
        </w:trPr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262EB" w14:textId="7BE78BA5" w:rsidR="00701E96" w:rsidRPr="00502A38" w:rsidRDefault="00701E96" w:rsidP="00701E96">
            <w:pPr>
              <w:jc w:val="center"/>
              <w:rPr>
                <w:b/>
                <w:bCs/>
                <w:szCs w:val="24"/>
              </w:rPr>
            </w:pPr>
            <w:r w:rsidRPr="00502A38">
              <w:rPr>
                <w:b/>
                <w:bCs/>
                <w:szCs w:val="24"/>
              </w:rPr>
              <w:t>完成審查日期</w:t>
            </w:r>
          </w:p>
        </w:tc>
        <w:tc>
          <w:tcPr>
            <w:tcW w:w="4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9739D" w14:textId="77777777" w:rsidR="00701E96" w:rsidRPr="00502A38" w:rsidRDefault="00701E96" w:rsidP="001302E8">
            <w:pPr>
              <w:rPr>
                <w:szCs w:val="24"/>
              </w:rPr>
            </w:pPr>
          </w:p>
        </w:tc>
      </w:tr>
    </w:tbl>
    <w:p w14:paraId="2B803A42" w14:textId="0CFA0E43" w:rsidR="001302E8" w:rsidRPr="00502A38" w:rsidRDefault="001302E8" w:rsidP="00144359">
      <w:pPr>
        <w:rPr>
          <w:szCs w:val="24"/>
        </w:rPr>
      </w:pPr>
    </w:p>
    <w:sectPr w:rsidR="001302E8" w:rsidRPr="00502A38" w:rsidSect="003230CF">
      <w:footerReference w:type="default" r:id="rId7"/>
      <w:pgSz w:w="11906" w:h="16838"/>
      <w:pgMar w:top="720" w:right="567" w:bottom="720" w:left="720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139391" w14:textId="77777777" w:rsidR="00511E3F" w:rsidRDefault="00511E3F" w:rsidP="00F30374">
      <w:r>
        <w:separator/>
      </w:r>
    </w:p>
  </w:endnote>
  <w:endnote w:type="continuationSeparator" w:id="0">
    <w:p w14:paraId="2A25484C" w14:textId="77777777" w:rsidR="00511E3F" w:rsidRDefault="00511E3F" w:rsidP="00F3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EBBF8" w14:textId="178978FA" w:rsidR="006873F7" w:rsidRPr="00B13B8A" w:rsidRDefault="00000000" w:rsidP="006D370D">
    <w:pPr>
      <w:pStyle w:val="a5"/>
      <w:jc w:val="center"/>
    </w:pPr>
    <w:sdt>
      <w:sdtPr>
        <w:rPr>
          <w:sz w:val="24"/>
          <w:szCs w:val="24"/>
        </w:rPr>
        <w:id w:val="457382789"/>
        <w:docPartObj>
          <w:docPartGallery w:val="Page Numbers (Bottom of Page)"/>
          <w:docPartUnique/>
        </w:docPartObj>
      </w:sdtPr>
      <w:sdtContent>
        <w:r w:rsidR="00B13B8A" w:rsidRPr="00B13B8A">
          <w:rPr>
            <w:sz w:val="24"/>
            <w:szCs w:val="24"/>
          </w:rPr>
          <w:t>第</w:t>
        </w:r>
      </w:sdtContent>
    </w:sdt>
    <w:r w:rsidR="00B13B8A" w:rsidRPr="00B13B8A">
      <w:rPr>
        <w:sz w:val="24"/>
        <w:szCs w:val="24"/>
      </w:rPr>
      <w:fldChar w:fldCharType="begin"/>
    </w:r>
    <w:r w:rsidR="00B13B8A" w:rsidRPr="00B13B8A">
      <w:rPr>
        <w:sz w:val="24"/>
        <w:szCs w:val="24"/>
      </w:rPr>
      <w:instrText>PAGE  \* Arabic  \* MERGEFORMAT</w:instrText>
    </w:r>
    <w:r w:rsidR="00B13B8A" w:rsidRPr="00B13B8A">
      <w:rPr>
        <w:sz w:val="24"/>
        <w:szCs w:val="24"/>
      </w:rPr>
      <w:fldChar w:fldCharType="separate"/>
    </w:r>
    <w:r w:rsidR="00B13B8A" w:rsidRPr="00B13B8A">
      <w:rPr>
        <w:sz w:val="24"/>
        <w:szCs w:val="24"/>
        <w:lang w:val="zh-TW"/>
      </w:rPr>
      <w:t>1</w:t>
    </w:r>
    <w:r w:rsidR="00B13B8A" w:rsidRPr="00B13B8A">
      <w:rPr>
        <w:sz w:val="24"/>
        <w:szCs w:val="24"/>
      </w:rPr>
      <w:fldChar w:fldCharType="end"/>
    </w:r>
    <w:r w:rsidR="00B13B8A" w:rsidRPr="00B13B8A">
      <w:rPr>
        <w:sz w:val="24"/>
        <w:szCs w:val="24"/>
      </w:rPr>
      <w:t>頁</w:t>
    </w:r>
    <w:r w:rsidR="00B13B8A" w:rsidRPr="00B13B8A">
      <w:rPr>
        <w:sz w:val="24"/>
        <w:szCs w:val="24"/>
      </w:rPr>
      <w:t>/</w:t>
    </w:r>
    <w:r w:rsidR="00B13B8A" w:rsidRPr="00B13B8A">
      <w:rPr>
        <w:sz w:val="24"/>
        <w:szCs w:val="24"/>
      </w:rPr>
      <w:t>共</w:t>
    </w:r>
    <w:r w:rsidR="00B13B8A" w:rsidRPr="00B13B8A">
      <w:rPr>
        <w:sz w:val="24"/>
        <w:szCs w:val="24"/>
      </w:rPr>
      <w:fldChar w:fldCharType="begin"/>
    </w:r>
    <w:r w:rsidR="00B13B8A" w:rsidRPr="00B13B8A">
      <w:rPr>
        <w:sz w:val="24"/>
        <w:szCs w:val="24"/>
      </w:rPr>
      <w:instrText>NUMPAGES  \* Arabic  \* MERGEFORMAT</w:instrText>
    </w:r>
    <w:r w:rsidR="00B13B8A" w:rsidRPr="00B13B8A">
      <w:rPr>
        <w:sz w:val="24"/>
        <w:szCs w:val="24"/>
      </w:rPr>
      <w:fldChar w:fldCharType="separate"/>
    </w:r>
    <w:r w:rsidR="00B13B8A" w:rsidRPr="00B13B8A">
      <w:rPr>
        <w:sz w:val="24"/>
        <w:szCs w:val="24"/>
        <w:lang w:val="zh-TW"/>
      </w:rPr>
      <w:t>2</w:t>
    </w:r>
    <w:r w:rsidR="00B13B8A" w:rsidRPr="00B13B8A">
      <w:rPr>
        <w:sz w:val="24"/>
        <w:szCs w:val="24"/>
      </w:rPr>
      <w:fldChar w:fldCharType="end"/>
    </w:r>
    <w:r w:rsidR="00B13B8A" w:rsidRPr="00B13B8A">
      <w:rPr>
        <w:sz w:val="24"/>
        <w:szCs w:val="24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33E61" w14:textId="77777777" w:rsidR="00511E3F" w:rsidRDefault="00511E3F" w:rsidP="00F30374">
      <w:r>
        <w:separator/>
      </w:r>
    </w:p>
  </w:footnote>
  <w:footnote w:type="continuationSeparator" w:id="0">
    <w:p w14:paraId="28DF2C42" w14:textId="77777777" w:rsidR="00511E3F" w:rsidRDefault="00511E3F" w:rsidP="00F30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70B46"/>
    <w:multiLevelType w:val="hybridMultilevel"/>
    <w:tmpl w:val="22023162"/>
    <w:lvl w:ilvl="0" w:tplc="0409000F">
      <w:start w:val="1"/>
      <w:numFmt w:val="decimal"/>
      <w:lvlText w:val="%1."/>
      <w:lvlJc w:val="left"/>
      <w:pPr>
        <w:ind w:left="62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" w15:restartNumberingAfterBreak="0">
    <w:nsid w:val="02D54C04"/>
    <w:multiLevelType w:val="hybridMultilevel"/>
    <w:tmpl w:val="2202316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CA0643"/>
    <w:multiLevelType w:val="hybridMultilevel"/>
    <w:tmpl w:val="B1522C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A307F7"/>
    <w:multiLevelType w:val="hybridMultilevel"/>
    <w:tmpl w:val="220231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5263813"/>
    <w:multiLevelType w:val="hybridMultilevel"/>
    <w:tmpl w:val="04A470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53568C5"/>
    <w:multiLevelType w:val="hybridMultilevel"/>
    <w:tmpl w:val="77F0B7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6D25EEE"/>
    <w:multiLevelType w:val="hybridMultilevel"/>
    <w:tmpl w:val="220231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8B82F96"/>
    <w:multiLevelType w:val="hybridMultilevel"/>
    <w:tmpl w:val="A2DEC0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B6D795F"/>
    <w:multiLevelType w:val="hybridMultilevel"/>
    <w:tmpl w:val="E04421E8"/>
    <w:lvl w:ilvl="0" w:tplc="2574278A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1745748A"/>
    <w:multiLevelType w:val="hybridMultilevel"/>
    <w:tmpl w:val="541AC642"/>
    <w:lvl w:ilvl="0" w:tplc="2574278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1212FC5"/>
    <w:multiLevelType w:val="hybridMultilevel"/>
    <w:tmpl w:val="CC9C080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1D2202D"/>
    <w:multiLevelType w:val="hybridMultilevel"/>
    <w:tmpl w:val="220231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24859D0"/>
    <w:multiLevelType w:val="hybridMultilevel"/>
    <w:tmpl w:val="913AD0EC"/>
    <w:lvl w:ilvl="0" w:tplc="FFFFFFFF">
      <w:start w:val="1"/>
      <w:numFmt w:val="decimal"/>
      <w:lvlText w:val="(%1)"/>
      <w:lvlJc w:val="left"/>
      <w:pPr>
        <w:ind w:left="852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332" w:hanging="480"/>
      </w:pPr>
    </w:lvl>
    <w:lvl w:ilvl="2" w:tplc="FFFFFFFF" w:tentative="1">
      <w:start w:val="1"/>
      <w:numFmt w:val="lowerRoman"/>
      <w:lvlText w:val="%3."/>
      <w:lvlJc w:val="right"/>
      <w:pPr>
        <w:ind w:left="1812" w:hanging="480"/>
      </w:pPr>
    </w:lvl>
    <w:lvl w:ilvl="3" w:tplc="FFFFFFFF" w:tentative="1">
      <w:start w:val="1"/>
      <w:numFmt w:val="decimal"/>
      <w:lvlText w:val="%4."/>
      <w:lvlJc w:val="left"/>
      <w:pPr>
        <w:ind w:left="229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72" w:hanging="480"/>
      </w:pPr>
    </w:lvl>
    <w:lvl w:ilvl="5" w:tplc="FFFFFFFF" w:tentative="1">
      <w:start w:val="1"/>
      <w:numFmt w:val="lowerRoman"/>
      <w:lvlText w:val="%6."/>
      <w:lvlJc w:val="right"/>
      <w:pPr>
        <w:ind w:left="3252" w:hanging="480"/>
      </w:pPr>
    </w:lvl>
    <w:lvl w:ilvl="6" w:tplc="FFFFFFFF" w:tentative="1">
      <w:start w:val="1"/>
      <w:numFmt w:val="decimal"/>
      <w:lvlText w:val="%7."/>
      <w:lvlJc w:val="left"/>
      <w:pPr>
        <w:ind w:left="373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12" w:hanging="480"/>
      </w:pPr>
    </w:lvl>
    <w:lvl w:ilvl="8" w:tplc="FFFFFFFF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13" w15:restartNumberingAfterBreak="0">
    <w:nsid w:val="23E24BD3"/>
    <w:multiLevelType w:val="hybridMultilevel"/>
    <w:tmpl w:val="267CD0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82C4E6C"/>
    <w:multiLevelType w:val="hybridMultilevel"/>
    <w:tmpl w:val="A58EB996"/>
    <w:lvl w:ilvl="0" w:tplc="2574278A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292F1EC4"/>
    <w:multiLevelType w:val="hybridMultilevel"/>
    <w:tmpl w:val="132014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A30222"/>
    <w:multiLevelType w:val="hybridMultilevel"/>
    <w:tmpl w:val="06F2AF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A216D40"/>
    <w:multiLevelType w:val="hybridMultilevel"/>
    <w:tmpl w:val="944EEFC0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CB13FD5"/>
    <w:multiLevelType w:val="hybridMultilevel"/>
    <w:tmpl w:val="772AEF76"/>
    <w:lvl w:ilvl="0" w:tplc="472A9B76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2D845ECB"/>
    <w:multiLevelType w:val="hybridMultilevel"/>
    <w:tmpl w:val="822A1494"/>
    <w:lvl w:ilvl="0" w:tplc="FFFFFFFF">
      <w:start w:val="1"/>
      <w:numFmt w:val="decimal"/>
      <w:lvlText w:val="(%1)"/>
      <w:lvlJc w:val="left"/>
      <w:pPr>
        <w:ind w:left="852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332" w:hanging="480"/>
      </w:pPr>
    </w:lvl>
    <w:lvl w:ilvl="2" w:tplc="FFFFFFFF" w:tentative="1">
      <w:start w:val="1"/>
      <w:numFmt w:val="lowerRoman"/>
      <w:lvlText w:val="%3."/>
      <w:lvlJc w:val="right"/>
      <w:pPr>
        <w:ind w:left="1812" w:hanging="480"/>
      </w:pPr>
    </w:lvl>
    <w:lvl w:ilvl="3" w:tplc="FFFFFFFF" w:tentative="1">
      <w:start w:val="1"/>
      <w:numFmt w:val="decimal"/>
      <w:lvlText w:val="%4."/>
      <w:lvlJc w:val="left"/>
      <w:pPr>
        <w:ind w:left="229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72" w:hanging="480"/>
      </w:pPr>
    </w:lvl>
    <w:lvl w:ilvl="5" w:tplc="FFFFFFFF" w:tentative="1">
      <w:start w:val="1"/>
      <w:numFmt w:val="lowerRoman"/>
      <w:lvlText w:val="%6."/>
      <w:lvlJc w:val="right"/>
      <w:pPr>
        <w:ind w:left="3252" w:hanging="480"/>
      </w:pPr>
    </w:lvl>
    <w:lvl w:ilvl="6" w:tplc="FFFFFFFF" w:tentative="1">
      <w:start w:val="1"/>
      <w:numFmt w:val="decimal"/>
      <w:lvlText w:val="%7."/>
      <w:lvlJc w:val="left"/>
      <w:pPr>
        <w:ind w:left="373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12" w:hanging="480"/>
      </w:pPr>
    </w:lvl>
    <w:lvl w:ilvl="8" w:tplc="FFFFFFFF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20" w15:restartNumberingAfterBreak="0">
    <w:nsid w:val="327A3BEC"/>
    <w:multiLevelType w:val="hybridMultilevel"/>
    <w:tmpl w:val="220231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35A46B5"/>
    <w:multiLevelType w:val="hybridMultilevel"/>
    <w:tmpl w:val="220231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5D434A6"/>
    <w:multiLevelType w:val="hybridMultilevel"/>
    <w:tmpl w:val="1AC0A47A"/>
    <w:lvl w:ilvl="0" w:tplc="FFFFFFFF">
      <w:start w:val="1"/>
      <w:numFmt w:val="decimal"/>
      <w:lvlText w:val="(%1)"/>
      <w:lvlJc w:val="left"/>
      <w:pPr>
        <w:ind w:left="852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332" w:hanging="480"/>
      </w:pPr>
    </w:lvl>
    <w:lvl w:ilvl="2" w:tplc="FFFFFFFF" w:tentative="1">
      <w:start w:val="1"/>
      <w:numFmt w:val="lowerRoman"/>
      <w:lvlText w:val="%3."/>
      <w:lvlJc w:val="right"/>
      <w:pPr>
        <w:ind w:left="1812" w:hanging="480"/>
      </w:pPr>
    </w:lvl>
    <w:lvl w:ilvl="3" w:tplc="FFFFFFFF" w:tentative="1">
      <w:start w:val="1"/>
      <w:numFmt w:val="decimal"/>
      <w:lvlText w:val="%4."/>
      <w:lvlJc w:val="left"/>
      <w:pPr>
        <w:ind w:left="229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72" w:hanging="480"/>
      </w:pPr>
    </w:lvl>
    <w:lvl w:ilvl="5" w:tplc="FFFFFFFF" w:tentative="1">
      <w:start w:val="1"/>
      <w:numFmt w:val="lowerRoman"/>
      <w:lvlText w:val="%6."/>
      <w:lvlJc w:val="right"/>
      <w:pPr>
        <w:ind w:left="3252" w:hanging="480"/>
      </w:pPr>
    </w:lvl>
    <w:lvl w:ilvl="6" w:tplc="FFFFFFFF" w:tentative="1">
      <w:start w:val="1"/>
      <w:numFmt w:val="decimal"/>
      <w:lvlText w:val="%7."/>
      <w:lvlJc w:val="left"/>
      <w:pPr>
        <w:ind w:left="373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12" w:hanging="480"/>
      </w:pPr>
    </w:lvl>
    <w:lvl w:ilvl="8" w:tplc="FFFFFFFF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23" w15:restartNumberingAfterBreak="0">
    <w:nsid w:val="36C313DF"/>
    <w:multiLevelType w:val="hybridMultilevel"/>
    <w:tmpl w:val="2202316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7974C5F"/>
    <w:multiLevelType w:val="hybridMultilevel"/>
    <w:tmpl w:val="3D0EC1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7DE064C"/>
    <w:multiLevelType w:val="hybridMultilevel"/>
    <w:tmpl w:val="B5306EF8"/>
    <w:lvl w:ilvl="0" w:tplc="B17C9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9F06577"/>
    <w:multiLevelType w:val="hybridMultilevel"/>
    <w:tmpl w:val="CC9C08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A8716E5"/>
    <w:multiLevelType w:val="hybridMultilevel"/>
    <w:tmpl w:val="220231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B4C0D37"/>
    <w:multiLevelType w:val="hybridMultilevel"/>
    <w:tmpl w:val="3DFAEE10"/>
    <w:lvl w:ilvl="0" w:tplc="2574278A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3D2C71CC"/>
    <w:multiLevelType w:val="hybridMultilevel"/>
    <w:tmpl w:val="DC3803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D9367AE"/>
    <w:multiLevelType w:val="hybridMultilevel"/>
    <w:tmpl w:val="822A1494"/>
    <w:lvl w:ilvl="0" w:tplc="FFFFFFFF">
      <w:start w:val="1"/>
      <w:numFmt w:val="decimal"/>
      <w:lvlText w:val="(%1)"/>
      <w:lvlJc w:val="left"/>
      <w:pPr>
        <w:ind w:left="852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332" w:hanging="480"/>
      </w:pPr>
    </w:lvl>
    <w:lvl w:ilvl="2" w:tplc="FFFFFFFF" w:tentative="1">
      <w:start w:val="1"/>
      <w:numFmt w:val="lowerRoman"/>
      <w:lvlText w:val="%3."/>
      <w:lvlJc w:val="right"/>
      <w:pPr>
        <w:ind w:left="1812" w:hanging="480"/>
      </w:pPr>
    </w:lvl>
    <w:lvl w:ilvl="3" w:tplc="FFFFFFFF" w:tentative="1">
      <w:start w:val="1"/>
      <w:numFmt w:val="decimal"/>
      <w:lvlText w:val="%4."/>
      <w:lvlJc w:val="left"/>
      <w:pPr>
        <w:ind w:left="229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72" w:hanging="480"/>
      </w:pPr>
    </w:lvl>
    <w:lvl w:ilvl="5" w:tplc="FFFFFFFF" w:tentative="1">
      <w:start w:val="1"/>
      <w:numFmt w:val="lowerRoman"/>
      <w:lvlText w:val="%6."/>
      <w:lvlJc w:val="right"/>
      <w:pPr>
        <w:ind w:left="3252" w:hanging="480"/>
      </w:pPr>
    </w:lvl>
    <w:lvl w:ilvl="6" w:tplc="FFFFFFFF" w:tentative="1">
      <w:start w:val="1"/>
      <w:numFmt w:val="decimal"/>
      <w:lvlText w:val="%7."/>
      <w:lvlJc w:val="left"/>
      <w:pPr>
        <w:ind w:left="373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12" w:hanging="480"/>
      </w:pPr>
    </w:lvl>
    <w:lvl w:ilvl="8" w:tplc="FFFFFFFF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31" w15:restartNumberingAfterBreak="0">
    <w:nsid w:val="3E01797B"/>
    <w:multiLevelType w:val="hybridMultilevel"/>
    <w:tmpl w:val="220231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6D7739C"/>
    <w:multiLevelType w:val="hybridMultilevel"/>
    <w:tmpl w:val="822A1494"/>
    <w:lvl w:ilvl="0" w:tplc="FFFFFFFF">
      <w:start w:val="1"/>
      <w:numFmt w:val="decimal"/>
      <w:lvlText w:val="(%1)"/>
      <w:lvlJc w:val="left"/>
      <w:pPr>
        <w:ind w:left="852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332" w:hanging="480"/>
      </w:pPr>
    </w:lvl>
    <w:lvl w:ilvl="2" w:tplc="FFFFFFFF" w:tentative="1">
      <w:start w:val="1"/>
      <w:numFmt w:val="lowerRoman"/>
      <w:lvlText w:val="%3."/>
      <w:lvlJc w:val="right"/>
      <w:pPr>
        <w:ind w:left="1812" w:hanging="480"/>
      </w:pPr>
    </w:lvl>
    <w:lvl w:ilvl="3" w:tplc="FFFFFFFF" w:tentative="1">
      <w:start w:val="1"/>
      <w:numFmt w:val="decimal"/>
      <w:lvlText w:val="%4."/>
      <w:lvlJc w:val="left"/>
      <w:pPr>
        <w:ind w:left="229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72" w:hanging="480"/>
      </w:pPr>
    </w:lvl>
    <w:lvl w:ilvl="5" w:tplc="FFFFFFFF" w:tentative="1">
      <w:start w:val="1"/>
      <w:numFmt w:val="lowerRoman"/>
      <w:lvlText w:val="%6."/>
      <w:lvlJc w:val="right"/>
      <w:pPr>
        <w:ind w:left="3252" w:hanging="480"/>
      </w:pPr>
    </w:lvl>
    <w:lvl w:ilvl="6" w:tplc="FFFFFFFF" w:tentative="1">
      <w:start w:val="1"/>
      <w:numFmt w:val="decimal"/>
      <w:lvlText w:val="%7."/>
      <w:lvlJc w:val="left"/>
      <w:pPr>
        <w:ind w:left="373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12" w:hanging="480"/>
      </w:pPr>
    </w:lvl>
    <w:lvl w:ilvl="8" w:tplc="FFFFFFFF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33" w15:restartNumberingAfterBreak="0">
    <w:nsid w:val="48F9404F"/>
    <w:multiLevelType w:val="hybridMultilevel"/>
    <w:tmpl w:val="E04421E8"/>
    <w:lvl w:ilvl="0" w:tplc="FFFFFFFF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4" w15:restartNumberingAfterBreak="0">
    <w:nsid w:val="4CEA79DC"/>
    <w:multiLevelType w:val="hybridMultilevel"/>
    <w:tmpl w:val="C0F2B7EA"/>
    <w:lvl w:ilvl="0" w:tplc="180CFEBC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4D2C5F47"/>
    <w:multiLevelType w:val="hybridMultilevel"/>
    <w:tmpl w:val="44FE49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FC86FC7"/>
    <w:multiLevelType w:val="hybridMultilevel"/>
    <w:tmpl w:val="D5105A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53C73F4C"/>
    <w:multiLevelType w:val="hybridMultilevel"/>
    <w:tmpl w:val="220231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42D79CB"/>
    <w:multiLevelType w:val="hybridMultilevel"/>
    <w:tmpl w:val="CC86E1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9FD0F17"/>
    <w:multiLevelType w:val="hybridMultilevel"/>
    <w:tmpl w:val="2202316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A374180"/>
    <w:multiLevelType w:val="hybridMultilevel"/>
    <w:tmpl w:val="B40491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5BC322CB"/>
    <w:multiLevelType w:val="hybridMultilevel"/>
    <w:tmpl w:val="E04421E8"/>
    <w:lvl w:ilvl="0" w:tplc="FFFFFFFF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2" w15:restartNumberingAfterBreak="0">
    <w:nsid w:val="5C2C54F1"/>
    <w:multiLevelType w:val="hybridMultilevel"/>
    <w:tmpl w:val="220231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F3F510A"/>
    <w:multiLevelType w:val="hybridMultilevel"/>
    <w:tmpl w:val="7BAC0600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6FC65E0B"/>
    <w:multiLevelType w:val="hybridMultilevel"/>
    <w:tmpl w:val="0BB473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7F5C4FE4">
      <w:start w:val="1"/>
      <w:numFmt w:val="decimal"/>
      <w:lvlText w:val="(%2)"/>
      <w:lvlJc w:val="left"/>
      <w:pPr>
        <w:ind w:left="960" w:hanging="480"/>
      </w:pPr>
      <w:rPr>
        <w:rFonts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00E28C2"/>
    <w:multiLevelType w:val="hybridMultilevel"/>
    <w:tmpl w:val="220231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2C00B99"/>
    <w:multiLevelType w:val="hybridMultilevel"/>
    <w:tmpl w:val="220231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7762A24"/>
    <w:multiLevelType w:val="hybridMultilevel"/>
    <w:tmpl w:val="822A1494"/>
    <w:lvl w:ilvl="0" w:tplc="2574278A">
      <w:start w:val="1"/>
      <w:numFmt w:val="decimal"/>
      <w:lvlText w:val="(%1)"/>
      <w:lvlJc w:val="left"/>
      <w:pPr>
        <w:ind w:left="852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332" w:hanging="480"/>
      </w:pPr>
    </w:lvl>
    <w:lvl w:ilvl="2" w:tplc="FFFFFFFF" w:tentative="1">
      <w:start w:val="1"/>
      <w:numFmt w:val="lowerRoman"/>
      <w:lvlText w:val="%3."/>
      <w:lvlJc w:val="right"/>
      <w:pPr>
        <w:ind w:left="1812" w:hanging="480"/>
      </w:pPr>
    </w:lvl>
    <w:lvl w:ilvl="3" w:tplc="FFFFFFFF" w:tentative="1">
      <w:start w:val="1"/>
      <w:numFmt w:val="decimal"/>
      <w:lvlText w:val="%4."/>
      <w:lvlJc w:val="left"/>
      <w:pPr>
        <w:ind w:left="229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72" w:hanging="480"/>
      </w:pPr>
    </w:lvl>
    <w:lvl w:ilvl="5" w:tplc="FFFFFFFF" w:tentative="1">
      <w:start w:val="1"/>
      <w:numFmt w:val="lowerRoman"/>
      <w:lvlText w:val="%6."/>
      <w:lvlJc w:val="right"/>
      <w:pPr>
        <w:ind w:left="3252" w:hanging="480"/>
      </w:pPr>
    </w:lvl>
    <w:lvl w:ilvl="6" w:tplc="FFFFFFFF" w:tentative="1">
      <w:start w:val="1"/>
      <w:numFmt w:val="decimal"/>
      <w:lvlText w:val="%7."/>
      <w:lvlJc w:val="left"/>
      <w:pPr>
        <w:ind w:left="373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12" w:hanging="480"/>
      </w:pPr>
    </w:lvl>
    <w:lvl w:ilvl="8" w:tplc="FFFFFFFF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48" w15:restartNumberingAfterBreak="0">
    <w:nsid w:val="78192D73"/>
    <w:multiLevelType w:val="hybridMultilevel"/>
    <w:tmpl w:val="220231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9741B34"/>
    <w:multiLevelType w:val="hybridMultilevel"/>
    <w:tmpl w:val="822A1494"/>
    <w:lvl w:ilvl="0" w:tplc="FFFFFFFF">
      <w:start w:val="1"/>
      <w:numFmt w:val="decimal"/>
      <w:lvlText w:val="(%1)"/>
      <w:lvlJc w:val="left"/>
      <w:pPr>
        <w:ind w:left="852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332" w:hanging="480"/>
      </w:pPr>
    </w:lvl>
    <w:lvl w:ilvl="2" w:tplc="FFFFFFFF" w:tentative="1">
      <w:start w:val="1"/>
      <w:numFmt w:val="lowerRoman"/>
      <w:lvlText w:val="%3."/>
      <w:lvlJc w:val="right"/>
      <w:pPr>
        <w:ind w:left="1812" w:hanging="480"/>
      </w:pPr>
    </w:lvl>
    <w:lvl w:ilvl="3" w:tplc="FFFFFFFF" w:tentative="1">
      <w:start w:val="1"/>
      <w:numFmt w:val="decimal"/>
      <w:lvlText w:val="%4."/>
      <w:lvlJc w:val="left"/>
      <w:pPr>
        <w:ind w:left="229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72" w:hanging="480"/>
      </w:pPr>
    </w:lvl>
    <w:lvl w:ilvl="5" w:tplc="FFFFFFFF" w:tentative="1">
      <w:start w:val="1"/>
      <w:numFmt w:val="lowerRoman"/>
      <w:lvlText w:val="%6."/>
      <w:lvlJc w:val="right"/>
      <w:pPr>
        <w:ind w:left="3252" w:hanging="480"/>
      </w:pPr>
    </w:lvl>
    <w:lvl w:ilvl="6" w:tplc="FFFFFFFF" w:tentative="1">
      <w:start w:val="1"/>
      <w:numFmt w:val="decimal"/>
      <w:lvlText w:val="%7."/>
      <w:lvlJc w:val="left"/>
      <w:pPr>
        <w:ind w:left="373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12" w:hanging="480"/>
      </w:pPr>
    </w:lvl>
    <w:lvl w:ilvl="8" w:tplc="FFFFFFFF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50" w15:restartNumberingAfterBreak="0">
    <w:nsid w:val="7AD222BF"/>
    <w:multiLevelType w:val="hybridMultilevel"/>
    <w:tmpl w:val="44FE496A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7ECC2329"/>
    <w:multiLevelType w:val="hybridMultilevel"/>
    <w:tmpl w:val="27ECD892"/>
    <w:lvl w:ilvl="0" w:tplc="2574278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55383654">
    <w:abstractNumId w:val="3"/>
  </w:num>
  <w:num w:numId="2" w16cid:durableId="2074498200">
    <w:abstractNumId w:val="48"/>
  </w:num>
  <w:num w:numId="3" w16cid:durableId="193545856">
    <w:abstractNumId w:val="42"/>
  </w:num>
  <w:num w:numId="4" w16cid:durableId="1350253758">
    <w:abstractNumId w:val="46"/>
  </w:num>
  <w:num w:numId="5" w16cid:durableId="445120533">
    <w:abstractNumId w:val="26"/>
  </w:num>
  <w:num w:numId="6" w16cid:durableId="607855487">
    <w:abstractNumId w:val="27"/>
  </w:num>
  <w:num w:numId="7" w16cid:durableId="143161896">
    <w:abstractNumId w:val="37"/>
  </w:num>
  <w:num w:numId="8" w16cid:durableId="2116053741">
    <w:abstractNumId w:val="21"/>
  </w:num>
  <w:num w:numId="9" w16cid:durableId="348726597">
    <w:abstractNumId w:val="40"/>
  </w:num>
  <w:num w:numId="10" w16cid:durableId="1442412692">
    <w:abstractNumId w:val="45"/>
  </w:num>
  <w:num w:numId="11" w16cid:durableId="2079552682">
    <w:abstractNumId w:val="44"/>
  </w:num>
  <w:num w:numId="12" w16cid:durableId="1034890751">
    <w:abstractNumId w:val="31"/>
  </w:num>
  <w:num w:numId="13" w16cid:durableId="1709260218">
    <w:abstractNumId w:val="6"/>
  </w:num>
  <w:num w:numId="14" w16cid:durableId="1809396382">
    <w:abstractNumId w:val="20"/>
  </w:num>
  <w:num w:numId="15" w16cid:durableId="1834907540">
    <w:abstractNumId w:val="11"/>
  </w:num>
  <w:num w:numId="16" w16cid:durableId="158273142">
    <w:abstractNumId w:val="0"/>
  </w:num>
  <w:num w:numId="17" w16cid:durableId="1156261826">
    <w:abstractNumId w:val="35"/>
  </w:num>
  <w:num w:numId="18" w16cid:durableId="1721248107">
    <w:abstractNumId w:val="5"/>
  </w:num>
  <w:num w:numId="19" w16cid:durableId="436952751">
    <w:abstractNumId w:val="38"/>
  </w:num>
  <w:num w:numId="20" w16cid:durableId="663515909">
    <w:abstractNumId w:val="25"/>
  </w:num>
  <w:num w:numId="21" w16cid:durableId="1146817375">
    <w:abstractNumId w:val="34"/>
  </w:num>
  <w:num w:numId="22" w16cid:durableId="1498576401">
    <w:abstractNumId w:val="18"/>
  </w:num>
  <w:num w:numId="23" w16cid:durableId="1021511052">
    <w:abstractNumId w:val="36"/>
  </w:num>
  <w:num w:numId="24" w16cid:durableId="28192212">
    <w:abstractNumId w:val="29"/>
  </w:num>
  <w:num w:numId="25" w16cid:durableId="1549419615">
    <w:abstractNumId w:val="17"/>
  </w:num>
  <w:num w:numId="26" w16cid:durableId="955210401">
    <w:abstractNumId w:val="47"/>
  </w:num>
  <w:num w:numId="27" w16cid:durableId="1670475906">
    <w:abstractNumId w:val="51"/>
  </w:num>
  <w:num w:numId="28" w16cid:durableId="172260589">
    <w:abstractNumId w:val="16"/>
  </w:num>
  <w:num w:numId="29" w16cid:durableId="1452282696">
    <w:abstractNumId w:val="43"/>
  </w:num>
  <w:num w:numId="30" w16cid:durableId="614870655">
    <w:abstractNumId w:val="10"/>
  </w:num>
  <w:num w:numId="31" w16cid:durableId="1846363640">
    <w:abstractNumId w:val="14"/>
  </w:num>
  <w:num w:numId="32" w16cid:durableId="713388433">
    <w:abstractNumId w:val="24"/>
  </w:num>
  <w:num w:numId="33" w16cid:durableId="890968025">
    <w:abstractNumId w:val="2"/>
  </w:num>
  <w:num w:numId="34" w16cid:durableId="1842546924">
    <w:abstractNumId w:val="12"/>
  </w:num>
  <w:num w:numId="35" w16cid:durableId="2110345414">
    <w:abstractNumId w:val="7"/>
  </w:num>
  <w:num w:numId="36" w16cid:durableId="1163544927">
    <w:abstractNumId w:val="22"/>
  </w:num>
  <w:num w:numId="37" w16cid:durableId="341668496">
    <w:abstractNumId w:val="32"/>
  </w:num>
  <w:num w:numId="38" w16cid:durableId="53284371">
    <w:abstractNumId w:val="49"/>
  </w:num>
  <w:num w:numId="39" w16cid:durableId="2010136814">
    <w:abstractNumId w:val="15"/>
  </w:num>
  <w:num w:numId="40" w16cid:durableId="110712273">
    <w:abstractNumId w:val="9"/>
  </w:num>
  <w:num w:numId="41" w16cid:durableId="1473519750">
    <w:abstractNumId w:val="50"/>
  </w:num>
  <w:num w:numId="42" w16cid:durableId="1897156386">
    <w:abstractNumId w:val="39"/>
  </w:num>
  <w:num w:numId="43" w16cid:durableId="1071464888">
    <w:abstractNumId w:val="8"/>
  </w:num>
  <w:num w:numId="44" w16cid:durableId="2010719267">
    <w:abstractNumId w:val="1"/>
  </w:num>
  <w:num w:numId="45" w16cid:durableId="995375821">
    <w:abstractNumId w:val="41"/>
  </w:num>
  <w:num w:numId="46" w16cid:durableId="1950165211">
    <w:abstractNumId w:val="23"/>
  </w:num>
  <w:num w:numId="47" w16cid:durableId="1120106058">
    <w:abstractNumId w:val="28"/>
  </w:num>
  <w:num w:numId="48" w16cid:durableId="2125804135">
    <w:abstractNumId w:val="19"/>
  </w:num>
  <w:num w:numId="49" w16cid:durableId="1250388417">
    <w:abstractNumId w:val="30"/>
  </w:num>
  <w:num w:numId="50" w16cid:durableId="1159004638">
    <w:abstractNumId w:val="33"/>
  </w:num>
  <w:num w:numId="51" w16cid:durableId="1584493089">
    <w:abstractNumId w:val="13"/>
  </w:num>
  <w:num w:numId="52" w16cid:durableId="508444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E8"/>
    <w:rsid w:val="00001278"/>
    <w:rsid w:val="00002BE6"/>
    <w:rsid w:val="00021BA9"/>
    <w:rsid w:val="0002333B"/>
    <w:rsid w:val="000267BF"/>
    <w:rsid w:val="00030623"/>
    <w:rsid w:val="0004720A"/>
    <w:rsid w:val="00047A76"/>
    <w:rsid w:val="00050CA8"/>
    <w:rsid w:val="0005283D"/>
    <w:rsid w:val="00053F57"/>
    <w:rsid w:val="00063256"/>
    <w:rsid w:val="00070D15"/>
    <w:rsid w:val="00080A45"/>
    <w:rsid w:val="00081F1E"/>
    <w:rsid w:val="00084647"/>
    <w:rsid w:val="000A4687"/>
    <w:rsid w:val="000B0907"/>
    <w:rsid w:val="000C1E28"/>
    <w:rsid w:val="000D34B1"/>
    <w:rsid w:val="000D685B"/>
    <w:rsid w:val="000E08E0"/>
    <w:rsid w:val="000F5135"/>
    <w:rsid w:val="00100AF2"/>
    <w:rsid w:val="00103412"/>
    <w:rsid w:val="001106AC"/>
    <w:rsid w:val="00112BE4"/>
    <w:rsid w:val="00116748"/>
    <w:rsid w:val="001302E8"/>
    <w:rsid w:val="00135C28"/>
    <w:rsid w:val="0013668F"/>
    <w:rsid w:val="00137D98"/>
    <w:rsid w:val="00144359"/>
    <w:rsid w:val="00144E41"/>
    <w:rsid w:val="00145FC9"/>
    <w:rsid w:val="00175FE0"/>
    <w:rsid w:val="001829CD"/>
    <w:rsid w:val="001A354C"/>
    <w:rsid w:val="001C2B1D"/>
    <w:rsid w:val="001D4AFF"/>
    <w:rsid w:val="001D6739"/>
    <w:rsid w:val="001D7574"/>
    <w:rsid w:val="001E6375"/>
    <w:rsid w:val="001F06BB"/>
    <w:rsid w:val="001F38D6"/>
    <w:rsid w:val="001F508D"/>
    <w:rsid w:val="0020061A"/>
    <w:rsid w:val="002031D5"/>
    <w:rsid w:val="0021198B"/>
    <w:rsid w:val="00212BE5"/>
    <w:rsid w:val="00216D3A"/>
    <w:rsid w:val="00223723"/>
    <w:rsid w:val="00241937"/>
    <w:rsid w:val="00251F25"/>
    <w:rsid w:val="00265861"/>
    <w:rsid w:val="00265CCE"/>
    <w:rsid w:val="0027394C"/>
    <w:rsid w:val="00283D2B"/>
    <w:rsid w:val="0028490A"/>
    <w:rsid w:val="00286C7C"/>
    <w:rsid w:val="002A1144"/>
    <w:rsid w:val="002A27EA"/>
    <w:rsid w:val="002A4FC8"/>
    <w:rsid w:val="002C0039"/>
    <w:rsid w:val="002D6D47"/>
    <w:rsid w:val="002D7316"/>
    <w:rsid w:val="002E0B33"/>
    <w:rsid w:val="002E3D41"/>
    <w:rsid w:val="002E5D9E"/>
    <w:rsid w:val="002E64F8"/>
    <w:rsid w:val="0031329E"/>
    <w:rsid w:val="00316B7D"/>
    <w:rsid w:val="003230CF"/>
    <w:rsid w:val="00323163"/>
    <w:rsid w:val="00351688"/>
    <w:rsid w:val="003550F8"/>
    <w:rsid w:val="0035535B"/>
    <w:rsid w:val="00372261"/>
    <w:rsid w:val="003755B7"/>
    <w:rsid w:val="00376241"/>
    <w:rsid w:val="00382F8A"/>
    <w:rsid w:val="003915FF"/>
    <w:rsid w:val="003B099E"/>
    <w:rsid w:val="003B19AD"/>
    <w:rsid w:val="003B1AB4"/>
    <w:rsid w:val="003B6092"/>
    <w:rsid w:val="003E7FD4"/>
    <w:rsid w:val="004061E7"/>
    <w:rsid w:val="00406F79"/>
    <w:rsid w:val="00411DD0"/>
    <w:rsid w:val="00412737"/>
    <w:rsid w:val="00417102"/>
    <w:rsid w:val="00427B6A"/>
    <w:rsid w:val="0043082C"/>
    <w:rsid w:val="00431C22"/>
    <w:rsid w:val="00440C4A"/>
    <w:rsid w:val="0045180D"/>
    <w:rsid w:val="00462410"/>
    <w:rsid w:val="00463696"/>
    <w:rsid w:val="00473D1E"/>
    <w:rsid w:val="00474137"/>
    <w:rsid w:val="00474D57"/>
    <w:rsid w:val="00476C89"/>
    <w:rsid w:val="004804DC"/>
    <w:rsid w:val="00480C8F"/>
    <w:rsid w:val="004C3AEF"/>
    <w:rsid w:val="004C6261"/>
    <w:rsid w:val="004E1E6E"/>
    <w:rsid w:val="004E30C0"/>
    <w:rsid w:val="004F049C"/>
    <w:rsid w:val="004F37F8"/>
    <w:rsid w:val="00502A38"/>
    <w:rsid w:val="00503635"/>
    <w:rsid w:val="00511E3F"/>
    <w:rsid w:val="00516A06"/>
    <w:rsid w:val="005247C2"/>
    <w:rsid w:val="00533C3B"/>
    <w:rsid w:val="005344FA"/>
    <w:rsid w:val="0054258D"/>
    <w:rsid w:val="0056131E"/>
    <w:rsid w:val="00574E8B"/>
    <w:rsid w:val="00576118"/>
    <w:rsid w:val="005776BF"/>
    <w:rsid w:val="005936AC"/>
    <w:rsid w:val="005A0F11"/>
    <w:rsid w:val="005B3F9F"/>
    <w:rsid w:val="005C1CFD"/>
    <w:rsid w:val="005C52B7"/>
    <w:rsid w:val="005C6A36"/>
    <w:rsid w:val="005E022E"/>
    <w:rsid w:val="005F7E48"/>
    <w:rsid w:val="0062291B"/>
    <w:rsid w:val="00631E46"/>
    <w:rsid w:val="006544C7"/>
    <w:rsid w:val="00661AF5"/>
    <w:rsid w:val="006779D9"/>
    <w:rsid w:val="0068621F"/>
    <w:rsid w:val="00686407"/>
    <w:rsid w:val="006873F7"/>
    <w:rsid w:val="006A13F8"/>
    <w:rsid w:val="006A2F5D"/>
    <w:rsid w:val="006A46ED"/>
    <w:rsid w:val="006A64D0"/>
    <w:rsid w:val="006B1EDE"/>
    <w:rsid w:val="006B4E38"/>
    <w:rsid w:val="006B674C"/>
    <w:rsid w:val="006B7DA7"/>
    <w:rsid w:val="006C5F06"/>
    <w:rsid w:val="006D370D"/>
    <w:rsid w:val="006E35C4"/>
    <w:rsid w:val="006E4437"/>
    <w:rsid w:val="00701E96"/>
    <w:rsid w:val="00710DDC"/>
    <w:rsid w:val="00711A65"/>
    <w:rsid w:val="00713269"/>
    <w:rsid w:val="00716D6B"/>
    <w:rsid w:val="00720180"/>
    <w:rsid w:val="00724278"/>
    <w:rsid w:val="00725157"/>
    <w:rsid w:val="00733297"/>
    <w:rsid w:val="00736B17"/>
    <w:rsid w:val="00744801"/>
    <w:rsid w:val="00746E7D"/>
    <w:rsid w:val="00757289"/>
    <w:rsid w:val="00761BD1"/>
    <w:rsid w:val="0077223D"/>
    <w:rsid w:val="00773F48"/>
    <w:rsid w:val="00775271"/>
    <w:rsid w:val="00783770"/>
    <w:rsid w:val="007929EC"/>
    <w:rsid w:val="007A25FC"/>
    <w:rsid w:val="007A49F4"/>
    <w:rsid w:val="007A7986"/>
    <w:rsid w:val="007E19CE"/>
    <w:rsid w:val="007E3059"/>
    <w:rsid w:val="00801F45"/>
    <w:rsid w:val="00814729"/>
    <w:rsid w:val="00830262"/>
    <w:rsid w:val="0083613A"/>
    <w:rsid w:val="008451CB"/>
    <w:rsid w:val="00846CBA"/>
    <w:rsid w:val="008511D6"/>
    <w:rsid w:val="00852B98"/>
    <w:rsid w:val="0085400D"/>
    <w:rsid w:val="00861243"/>
    <w:rsid w:val="00876265"/>
    <w:rsid w:val="008859FA"/>
    <w:rsid w:val="00885AA1"/>
    <w:rsid w:val="00893815"/>
    <w:rsid w:val="008A388C"/>
    <w:rsid w:val="008A7ACC"/>
    <w:rsid w:val="008B4B01"/>
    <w:rsid w:val="008C6E5A"/>
    <w:rsid w:val="008D154E"/>
    <w:rsid w:val="008E0D37"/>
    <w:rsid w:val="008E409D"/>
    <w:rsid w:val="008F3EE6"/>
    <w:rsid w:val="009072C8"/>
    <w:rsid w:val="009355E2"/>
    <w:rsid w:val="00945E57"/>
    <w:rsid w:val="00957199"/>
    <w:rsid w:val="00962EE0"/>
    <w:rsid w:val="00993AB3"/>
    <w:rsid w:val="00994395"/>
    <w:rsid w:val="009A1DD5"/>
    <w:rsid w:val="009B009C"/>
    <w:rsid w:val="009B50B9"/>
    <w:rsid w:val="009E2D02"/>
    <w:rsid w:val="009E44D8"/>
    <w:rsid w:val="009F0664"/>
    <w:rsid w:val="009F33FF"/>
    <w:rsid w:val="00A00D44"/>
    <w:rsid w:val="00A1542F"/>
    <w:rsid w:val="00A258E8"/>
    <w:rsid w:val="00A500FC"/>
    <w:rsid w:val="00A56E1B"/>
    <w:rsid w:val="00A648E5"/>
    <w:rsid w:val="00A64EE4"/>
    <w:rsid w:val="00A7312F"/>
    <w:rsid w:val="00A73603"/>
    <w:rsid w:val="00AC4BB4"/>
    <w:rsid w:val="00AD046C"/>
    <w:rsid w:val="00AE0683"/>
    <w:rsid w:val="00AF1F97"/>
    <w:rsid w:val="00B027E4"/>
    <w:rsid w:val="00B038A2"/>
    <w:rsid w:val="00B13B8A"/>
    <w:rsid w:val="00B203F0"/>
    <w:rsid w:val="00B34505"/>
    <w:rsid w:val="00B53AF9"/>
    <w:rsid w:val="00B6063E"/>
    <w:rsid w:val="00B70673"/>
    <w:rsid w:val="00B808CB"/>
    <w:rsid w:val="00B8624E"/>
    <w:rsid w:val="00B948EB"/>
    <w:rsid w:val="00BA0127"/>
    <w:rsid w:val="00BA3DBF"/>
    <w:rsid w:val="00BB2C1F"/>
    <w:rsid w:val="00BC4B94"/>
    <w:rsid w:val="00BC4DB0"/>
    <w:rsid w:val="00BC6573"/>
    <w:rsid w:val="00BD1514"/>
    <w:rsid w:val="00BE41FD"/>
    <w:rsid w:val="00BF6772"/>
    <w:rsid w:val="00C31CD5"/>
    <w:rsid w:val="00C321C3"/>
    <w:rsid w:val="00C322A8"/>
    <w:rsid w:val="00C434A9"/>
    <w:rsid w:val="00C648F9"/>
    <w:rsid w:val="00C7169B"/>
    <w:rsid w:val="00C7301F"/>
    <w:rsid w:val="00C90062"/>
    <w:rsid w:val="00CA0F28"/>
    <w:rsid w:val="00CA513E"/>
    <w:rsid w:val="00CB5D6B"/>
    <w:rsid w:val="00CD45B5"/>
    <w:rsid w:val="00D12799"/>
    <w:rsid w:val="00D13405"/>
    <w:rsid w:val="00D1538B"/>
    <w:rsid w:val="00D24F89"/>
    <w:rsid w:val="00D45A87"/>
    <w:rsid w:val="00D66AEC"/>
    <w:rsid w:val="00D73B56"/>
    <w:rsid w:val="00D81E44"/>
    <w:rsid w:val="00D831A7"/>
    <w:rsid w:val="00D86C59"/>
    <w:rsid w:val="00D912FD"/>
    <w:rsid w:val="00D933ED"/>
    <w:rsid w:val="00DA39B8"/>
    <w:rsid w:val="00DB2228"/>
    <w:rsid w:val="00DB3EFD"/>
    <w:rsid w:val="00DC0257"/>
    <w:rsid w:val="00DC1CD9"/>
    <w:rsid w:val="00DD045F"/>
    <w:rsid w:val="00DD1D81"/>
    <w:rsid w:val="00DF4146"/>
    <w:rsid w:val="00DF6A11"/>
    <w:rsid w:val="00E0354D"/>
    <w:rsid w:val="00E138F4"/>
    <w:rsid w:val="00E22D6A"/>
    <w:rsid w:val="00E33FEE"/>
    <w:rsid w:val="00E423C2"/>
    <w:rsid w:val="00E51F61"/>
    <w:rsid w:val="00E6313D"/>
    <w:rsid w:val="00E74948"/>
    <w:rsid w:val="00E77BDF"/>
    <w:rsid w:val="00E86BE7"/>
    <w:rsid w:val="00E93FF7"/>
    <w:rsid w:val="00EA23AB"/>
    <w:rsid w:val="00EB187D"/>
    <w:rsid w:val="00EB58B9"/>
    <w:rsid w:val="00ED3EF7"/>
    <w:rsid w:val="00ED57D3"/>
    <w:rsid w:val="00EE34E9"/>
    <w:rsid w:val="00EF1FAF"/>
    <w:rsid w:val="00EF7D0C"/>
    <w:rsid w:val="00F144AA"/>
    <w:rsid w:val="00F177A2"/>
    <w:rsid w:val="00F22756"/>
    <w:rsid w:val="00F30374"/>
    <w:rsid w:val="00F333AC"/>
    <w:rsid w:val="00F41850"/>
    <w:rsid w:val="00F46F12"/>
    <w:rsid w:val="00F47301"/>
    <w:rsid w:val="00F51978"/>
    <w:rsid w:val="00F52203"/>
    <w:rsid w:val="00F57F90"/>
    <w:rsid w:val="00F66E74"/>
    <w:rsid w:val="00F701DB"/>
    <w:rsid w:val="00F73B65"/>
    <w:rsid w:val="00F7565C"/>
    <w:rsid w:val="00F77A76"/>
    <w:rsid w:val="00F8648E"/>
    <w:rsid w:val="00FA36BD"/>
    <w:rsid w:val="00FB37F0"/>
    <w:rsid w:val="00FD0D56"/>
    <w:rsid w:val="00FF2B5B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27F833"/>
  <w15:chartTrackingRefBased/>
  <w15:docId w15:val="{7D33DCE2-02FC-4207-B545-A34F76D0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標楷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3037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0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30374"/>
    <w:rPr>
      <w:sz w:val="20"/>
      <w:szCs w:val="20"/>
    </w:rPr>
  </w:style>
  <w:style w:type="character" w:styleId="a7">
    <w:name w:val="Hyperlink"/>
    <w:basedOn w:val="a0"/>
    <w:uiPriority w:val="99"/>
    <w:unhideWhenUsed/>
    <w:rsid w:val="00F30374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F30374"/>
    <w:rPr>
      <w:color w:val="605E5C"/>
      <w:shd w:val="clear" w:color="auto" w:fill="E1DFDD"/>
    </w:rPr>
  </w:style>
  <w:style w:type="paragraph" w:styleId="a8">
    <w:name w:val="List Paragraph"/>
    <w:basedOn w:val="a"/>
    <w:link w:val="a9"/>
    <w:uiPriority w:val="34"/>
    <w:qFormat/>
    <w:rsid w:val="00216D3A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8E0D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E0D37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D933ED"/>
    <w:pPr>
      <w:widowControl w:val="0"/>
    </w:pPr>
    <w:rPr>
      <w:rFonts w:eastAsia="新細明體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清單段落 字元"/>
    <w:link w:val="a8"/>
    <w:uiPriority w:val="34"/>
    <w:rsid w:val="00D933ED"/>
  </w:style>
  <w:style w:type="paragraph" w:styleId="ad">
    <w:name w:val="Revision"/>
    <w:hidden/>
    <w:uiPriority w:val="99"/>
    <w:semiHidden/>
    <w:rsid w:val="00100AF2"/>
  </w:style>
  <w:style w:type="character" w:styleId="ae">
    <w:name w:val="Unresolved Mention"/>
    <w:basedOn w:val="a0"/>
    <w:uiPriority w:val="99"/>
    <w:semiHidden/>
    <w:unhideWhenUsed/>
    <w:rsid w:val="00893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趙紫宇</dc:creator>
  <cp:keywords/>
  <dc:description/>
  <cp:lastModifiedBy>TWNA51</cp:lastModifiedBy>
  <cp:revision>5</cp:revision>
  <cp:lastPrinted>2024-07-16T03:09:00Z</cp:lastPrinted>
  <dcterms:created xsi:type="dcterms:W3CDTF">2024-04-17T07:07:00Z</dcterms:created>
  <dcterms:modified xsi:type="dcterms:W3CDTF">2024-07-16T03:10:00Z</dcterms:modified>
</cp:coreProperties>
</file>